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E8412" w14:textId="2250578D" w:rsidR="00660C31" w:rsidRPr="00115A6A" w:rsidRDefault="00D548E6">
      <w:pPr>
        <w:pStyle w:val="Standard"/>
        <w:spacing w:line="276" w:lineRule="auto"/>
        <w:jc w:val="center"/>
        <w:rPr>
          <w:rFonts w:ascii="Arial Black" w:hAnsi="Arial Black"/>
          <w:sz w:val="36"/>
          <w:szCs w:val="36"/>
        </w:rPr>
      </w:pPr>
      <w:r w:rsidRPr="00115A6A">
        <w:rPr>
          <w:rFonts w:ascii="Arial Black" w:hAnsi="Arial Black"/>
          <w:sz w:val="36"/>
          <w:szCs w:val="36"/>
        </w:rPr>
        <w:t xml:space="preserve"> Przedszkole</w:t>
      </w:r>
      <w:r w:rsidR="0023507C" w:rsidRPr="00115A6A">
        <w:rPr>
          <w:rFonts w:ascii="Arial Black" w:hAnsi="Arial Black"/>
          <w:sz w:val="36"/>
          <w:szCs w:val="36"/>
        </w:rPr>
        <w:t xml:space="preserve"> Publiczne w Mostach </w:t>
      </w:r>
    </w:p>
    <w:p w14:paraId="1F9D95CF" w14:textId="77777777" w:rsidR="00660C31" w:rsidRDefault="00660C31">
      <w:pPr>
        <w:pStyle w:val="Standard"/>
        <w:spacing w:line="276" w:lineRule="auto"/>
        <w:jc w:val="center"/>
        <w:rPr>
          <w:b/>
          <w:sz w:val="72"/>
          <w:szCs w:val="72"/>
        </w:rPr>
      </w:pPr>
    </w:p>
    <w:p w14:paraId="7B88F5EB" w14:textId="77777777" w:rsidR="00660C31" w:rsidRDefault="00660C31">
      <w:pPr>
        <w:pStyle w:val="Standard"/>
        <w:spacing w:line="276" w:lineRule="auto"/>
        <w:jc w:val="center"/>
        <w:rPr>
          <w:b/>
          <w:color w:val="000000"/>
          <w:sz w:val="72"/>
          <w:szCs w:val="72"/>
        </w:rPr>
      </w:pPr>
    </w:p>
    <w:p w14:paraId="504F42C3" w14:textId="77777777" w:rsidR="00660C31" w:rsidRPr="007A7D97" w:rsidRDefault="00D548E6">
      <w:pPr>
        <w:pStyle w:val="Standard"/>
        <w:spacing w:line="276" w:lineRule="auto"/>
        <w:jc w:val="center"/>
        <w:rPr>
          <w:rFonts w:ascii="Arial Black" w:hAnsi="Arial Black"/>
          <w:color w:val="000000"/>
          <w:sz w:val="72"/>
          <w:szCs w:val="72"/>
        </w:rPr>
      </w:pPr>
      <w:r w:rsidRPr="007A7D97">
        <w:rPr>
          <w:rFonts w:ascii="Arial Black" w:hAnsi="Arial Black"/>
          <w:color w:val="000000"/>
          <w:sz w:val="72"/>
          <w:szCs w:val="72"/>
        </w:rPr>
        <w:t>Roczny plan pracy</w:t>
      </w:r>
    </w:p>
    <w:p w14:paraId="0BC11F90" w14:textId="26ADCA4E" w:rsidR="00660C31" w:rsidRPr="007A7D97" w:rsidRDefault="00D548E6">
      <w:pPr>
        <w:pStyle w:val="Standard"/>
        <w:spacing w:line="276" w:lineRule="auto"/>
        <w:jc w:val="center"/>
        <w:rPr>
          <w:rFonts w:ascii="Arial Black" w:hAnsi="Arial Black"/>
          <w:color w:val="000000"/>
          <w:sz w:val="56"/>
          <w:szCs w:val="56"/>
        </w:rPr>
      </w:pPr>
      <w:r w:rsidRPr="007A7D97">
        <w:rPr>
          <w:rFonts w:ascii="Arial Black" w:hAnsi="Arial Black"/>
          <w:color w:val="000000"/>
          <w:sz w:val="56"/>
          <w:szCs w:val="56"/>
        </w:rPr>
        <w:t>Przedszkola</w:t>
      </w:r>
      <w:r w:rsidR="0023507C" w:rsidRPr="007A7D97">
        <w:rPr>
          <w:rFonts w:ascii="Arial Black" w:hAnsi="Arial Black"/>
          <w:color w:val="000000"/>
          <w:sz w:val="56"/>
          <w:szCs w:val="56"/>
        </w:rPr>
        <w:t xml:space="preserve"> Publicznego w Mostach </w:t>
      </w:r>
    </w:p>
    <w:p w14:paraId="0AE4A04C" w14:textId="77777777" w:rsidR="00660C31" w:rsidRPr="007A7D97" w:rsidRDefault="00D548E6">
      <w:pPr>
        <w:pStyle w:val="Standard"/>
        <w:spacing w:line="276" w:lineRule="auto"/>
        <w:jc w:val="center"/>
        <w:rPr>
          <w:rFonts w:ascii="Arial Black" w:hAnsi="Arial Black"/>
          <w:color w:val="000000"/>
          <w:sz w:val="56"/>
          <w:szCs w:val="56"/>
        </w:rPr>
      </w:pPr>
      <w:r w:rsidRPr="007A7D97">
        <w:rPr>
          <w:rFonts w:ascii="Arial Black" w:hAnsi="Arial Black"/>
          <w:color w:val="000000"/>
          <w:sz w:val="56"/>
          <w:szCs w:val="56"/>
        </w:rPr>
        <w:t>na rok szkolny 2024/2025</w:t>
      </w:r>
    </w:p>
    <w:p w14:paraId="7FE633EF" w14:textId="77777777" w:rsidR="00660C31" w:rsidRDefault="00660C31">
      <w:pPr>
        <w:pStyle w:val="Standard"/>
        <w:spacing w:line="276" w:lineRule="auto"/>
        <w:jc w:val="center"/>
        <w:rPr>
          <w:b/>
          <w:color w:val="FF6600"/>
          <w:sz w:val="72"/>
          <w:szCs w:val="72"/>
        </w:rPr>
      </w:pPr>
    </w:p>
    <w:p w14:paraId="12CDCC2A" w14:textId="77777777" w:rsidR="00660C31" w:rsidRDefault="00660C31">
      <w:pPr>
        <w:pStyle w:val="Standard"/>
        <w:spacing w:line="276" w:lineRule="auto"/>
        <w:jc w:val="center"/>
        <w:rPr>
          <w:color w:val="000000"/>
        </w:rPr>
      </w:pPr>
    </w:p>
    <w:p w14:paraId="74C848CD" w14:textId="77777777" w:rsidR="0023507C" w:rsidRDefault="0023507C">
      <w:pPr>
        <w:pStyle w:val="Standard"/>
        <w:spacing w:line="276" w:lineRule="auto"/>
        <w:jc w:val="center"/>
        <w:rPr>
          <w:color w:val="000000"/>
        </w:rPr>
      </w:pPr>
    </w:p>
    <w:p w14:paraId="3ABEC141" w14:textId="77777777" w:rsidR="0023507C" w:rsidRDefault="0023507C">
      <w:pPr>
        <w:pStyle w:val="Standard"/>
        <w:spacing w:line="276" w:lineRule="auto"/>
        <w:jc w:val="center"/>
        <w:rPr>
          <w:color w:val="000000"/>
        </w:rPr>
      </w:pPr>
    </w:p>
    <w:p w14:paraId="3FC33A87" w14:textId="77777777" w:rsidR="0023507C" w:rsidRDefault="0023507C">
      <w:pPr>
        <w:pStyle w:val="Standard"/>
        <w:spacing w:line="276" w:lineRule="auto"/>
        <w:jc w:val="center"/>
        <w:rPr>
          <w:color w:val="000000"/>
        </w:rPr>
      </w:pPr>
    </w:p>
    <w:p w14:paraId="58ACCD9B" w14:textId="77777777" w:rsidR="0023507C" w:rsidRDefault="0023507C">
      <w:pPr>
        <w:pStyle w:val="Standard"/>
        <w:spacing w:line="276" w:lineRule="auto"/>
        <w:jc w:val="center"/>
        <w:rPr>
          <w:color w:val="000000"/>
        </w:rPr>
      </w:pPr>
    </w:p>
    <w:p w14:paraId="7C1E224C" w14:textId="77777777" w:rsidR="00660C31" w:rsidRDefault="00660C31" w:rsidP="00841AE7">
      <w:pPr>
        <w:pStyle w:val="Standard"/>
        <w:spacing w:line="276" w:lineRule="auto"/>
        <w:rPr>
          <w:b/>
          <w:sz w:val="72"/>
          <w:szCs w:val="72"/>
        </w:rPr>
      </w:pPr>
    </w:p>
    <w:p w14:paraId="5F9A4CAE" w14:textId="77777777" w:rsidR="00660C31" w:rsidRDefault="00660C31">
      <w:pPr>
        <w:pStyle w:val="Standard"/>
        <w:spacing w:line="276" w:lineRule="auto"/>
        <w:jc w:val="both"/>
        <w:rPr>
          <w:b/>
          <w:bCs/>
        </w:rPr>
      </w:pPr>
    </w:p>
    <w:p w14:paraId="70D2E4AA" w14:textId="77777777" w:rsidR="00660C31" w:rsidRPr="00115A6A" w:rsidRDefault="00D548E6">
      <w:pPr>
        <w:pStyle w:val="Nagwek1"/>
        <w:pageBreakBefore/>
        <w:rPr>
          <w:rFonts w:ascii="Arial" w:eastAsia="STCaiyun" w:hAnsi="Arial" w:cs="Arial"/>
          <w:sz w:val="24"/>
          <w:szCs w:val="24"/>
        </w:rPr>
      </w:pPr>
      <w:bookmarkStart w:id="0" w:name="__RefHeading___Toc11008_1751579875"/>
      <w:r w:rsidRPr="00115A6A">
        <w:rPr>
          <w:rFonts w:ascii="Arial" w:eastAsia="STCaiyun" w:hAnsi="Arial" w:cs="Arial"/>
          <w:sz w:val="24"/>
          <w:szCs w:val="24"/>
        </w:rPr>
        <w:lastRenderedPageBreak/>
        <w:t>Wstęp</w:t>
      </w:r>
      <w:bookmarkEnd w:id="0"/>
    </w:p>
    <w:p w14:paraId="659B3A07" w14:textId="77777777" w:rsidR="00660C31" w:rsidRPr="00115A6A" w:rsidRDefault="00660C31" w:rsidP="00115A6A">
      <w:pPr>
        <w:pStyle w:val="Standard"/>
        <w:spacing w:line="360" w:lineRule="auto"/>
        <w:jc w:val="both"/>
        <w:rPr>
          <w:rFonts w:ascii="Arial" w:eastAsia="STCaiyun" w:hAnsi="Arial" w:cs="Arial"/>
        </w:rPr>
      </w:pPr>
    </w:p>
    <w:p w14:paraId="1EF75ED1" w14:textId="15967EAC" w:rsidR="00115A6A" w:rsidRPr="00115A6A" w:rsidRDefault="00115A6A" w:rsidP="00115A6A">
      <w:pPr>
        <w:pStyle w:val="Standard"/>
        <w:spacing w:line="276" w:lineRule="auto"/>
        <w:jc w:val="both"/>
        <w:rPr>
          <w:rFonts w:ascii="Arial" w:eastAsia="STCaiyun" w:hAnsi="Arial" w:cs="Arial"/>
        </w:rPr>
      </w:pPr>
      <w:r w:rsidRPr="00115A6A">
        <w:rPr>
          <w:rFonts w:ascii="Arial" w:eastAsia="STCaiyun" w:hAnsi="Arial" w:cs="Arial"/>
        </w:rPr>
        <w:t xml:space="preserve"> </w:t>
      </w:r>
      <w:r w:rsidR="00D548E6" w:rsidRPr="00115A6A">
        <w:rPr>
          <w:rFonts w:ascii="Arial" w:eastAsia="STCaiyun" w:hAnsi="Arial" w:cs="Arial"/>
        </w:rPr>
        <w:t>Roczny plan pracy przedszkola powstał w oparciu o wnioski ze sprawowanego nadzoru pedagogicznego w roku szkolnym 2023/2024</w:t>
      </w:r>
      <w:r w:rsidRPr="00115A6A">
        <w:rPr>
          <w:rFonts w:ascii="Arial" w:eastAsia="STCaiyun" w:hAnsi="Arial" w:cs="Arial"/>
        </w:rPr>
        <w:t>.</w:t>
      </w:r>
    </w:p>
    <w:p w14:paraId="0F0E0A85" w14:textId="49BE2752" w:rsidR="00660C31" w:rsidRPr="00115A6A" w:rsidRDefault="00D548E6" w:rsidP="00115A6A">
      <w:pPr>
        <w:pStyle w:val="Standard"/>
        <w:spacing w:line="276" w:lineRule="auto"/>
        <w:jc w:val="both"/>
        <w:rPr>
          <w:rFonts w:ascii="Arial" w:eastAsia="STCaiyun" w:hAnsi="Arial" w:cs="Arial"/>
        </w:rPr>
      </w:pPr>
      <w:r w:rsidRPr="00115A6A">
        <w:rPr>
          <w:rFonts w:ascii="Arial" w:eastAsia="STCaiyun" w:hAnsi="Arial" w:cs="Arial"/>
        </w:rPr>
        <w:t xml:space="preserve"> Roczny plan pracy uwzględnia ponadto:</w:t>
      </w:r>
    </w:p>
    <w:p w14:paraId="28B639FA" w14:textId="0C0F6FE5" w:rsidR="00660C31" w:rsidRPr="00115A6A" w:rsidRDefault="00115A6A" w:rsidP="00115A6A">
      <w:pPr>
        <w:pStyle w:val="Standard"/>
        <w:spacing w:line="276" w:lineRule="auto"/>
        <w:jc w:val="both"/>
        <w:rPr>
          <w:rFonts w:ascii="Arial" w:eastAsia="STCaiyun" w:hAnsi="Arial" w:cs="Arial"/>
        </w:rPr>
      </w:pPr>
      <w:r w:rsidRPr="00115A6A">
        <w:rPr>
          <w:rFonts w:ascii="Arial" w:eastAsia="STCaiyun" w:hAnsi="Arial" w:cs="Arial"/>
        </w:rPr>
        <w:t xml:space="preserve">- </w:t>
      </w:r>
      <w:r w:rsidR="00D548E6" w:rsidRPr="00115A6A">
        <w:rPr>
          <w:rFonts w:ascii="Arial" w:eastAsia="STCaiyun" w:hAnsi="Arial" w:cs="Arial"/>
        </w:rPr>
        <w:t>kierunki polityki oświatowej państwa określone przez MEN na rok szkolny 2024/2025</w:t>
      </w:r>
      <w:r w:rsidRPr="00115A6A">
        <w:rPr>
          <w:rFonts w:ascii="Arial" w:eastAsia="STCaiyun" w:hAnsi="Arial" w:cs="Arial"/>
        </w:rPr>
        <w:t>,</w:t>
      </w:r>
    </w:p>
    <w:p w14:paraId="71DB055B" w14:textId="47446082" w:rsidR="00660C31" w:rsidRPr="00115A6A" w:rsidRDefault="00115A6A" w:rsidP="00115A6A">
      <w:pPr>
        <w:pStyle w:val="Standard"/>
        <w:spacing w:line="276" w:lineRule="auto"/>
        <w:jc w:val="both"/>
        <w:rPr>
          <w:rFonts w:ascii="Arial" w:eastAsia="STCaiyun" w:hAnsi="Arial" w:cs="Arial"/>
        </w:rPr>
      </w:pPr>
      <w:r w:rsidRPr="00115A6A">
        <w:rPr>
          <w:rFonts w:ascii="Arial" w:eastAsia="STCaiyun" w:hAnsi="Arial" w:cs="Arial"/>
        </w:rPr>
        <w:t xml:space="preserve">- </w:t>
      </w:r>
      <w:r w:rsidR="00D548E6" w:rsidRPr="00115A6A">
        <w:rPr>
          <w:rFonts w:ascii="Arial" w:eastAsia="STCaiyun" w:hAnsi="Arial" w:cs="Arial"/>
        </w:rPr>
        <w:t>treści podstawy programowej wychowania przedszkolnego oraz statutu przedszkola</w:t>
      </w:r>
      <w:r w:rsidRPr="00115A6A">
        <w:rPr>
          <w:rFonts w:ascii="Arial" w:eastAsia="STCaiyun" w:hAnsi="Arial" w:cs="Arial"/>
        </w:rPr>
        <w:t>,</w:t>
      </w:r>
    </w:p>
    <w:p w14:paraId="7A697695" w14:textId="25373D89" w:rsidR="00660C31" w:rsidRPr="00115A6A" w:rsidRDefault="00115A6A" w:rsidP="00115A6A">
      <w:pPr>
        <w:pStyle w:val="Standard"/>
        <w:spacing w:line="276" w:lineRule="auto"/>
        <w:jc w:val="both"/>
        <w:rPr>
          <w:rFonts w:ascii="Arial" w:eastAsia="STCaiyun" w:hAnsi="Arial" w:cs="Arial"/>
        </w:rPr>
      </w:pPr>
      <w:r w:rsidRPr="00115A6A">
        <w:rPr>
          <w:rFonts w:ascii="Arial" w:eastAsia="STCaiyun" w:hAnsi="Arial" w:cs="Arial"/>
        </w:rPr>
        <w:t xml:space="preserve">- </w:t>
      </w:r>
      <w:r w:rsidR="00D548E6" w:rsidRPr="00115A6A">
        <w:rPr>
          <w:rFonts w:ascii="Arial" w:eastAsia="STCaiyun" w:hAnsi="Arial" w:cs="Arial"/>
        </w:rPr>
        <w:t>treści zawarte w dopuszczonych do użytku i przyjętych do realizacji programach wychowania przedszkolnego</w:t>
      </w:r>
      <w:r w:rsidRPr="00115A6A">
        <w:rPr>
          <w:rFonts w:ascii="Arial" w:eastAsia="STCaiyun" w:hAnsi="Arial" w:cs="Arial"/>
        </w:rPr>
        <w:t>,</w:t>
      </w:r>
    </w:p>
    <w:p w14:paraId="3AF71C27" w14:textId="531597B2" w:rsidR="00660C31" w:rsidRPr="00115A6A" w:rsidRDefault="00115A6A" w:rsidP="00115A6A">
      <w:pPr>
        <w:pStyle w:val="Standard"/>
        <w:tabs>
          <w:tab w:val="left" w:pos="9572"/>
        </w:tabs>
        <w:spacing w:line="276" w:lineRule="auto"/>
        <w:jc w:val="both"/>
        <w:rPr>
          <w:rFonts w:ascii="Arial" w:eastAsia="STCaiyun" w:hAnsi="Arial" w:cs="Arial"/>
        </w:rPr>
      </w:pPr>
      <w:r w:rsidRPr="00115A6A">
        <w:rPr>
          <w:rFonts w:ascii="Arial" w:eastAsia="STCaiyun" w:hAnsi="Arial" w:cs="Arial"/>
        </w:rPr>
        <w:t xml:space="preserve">- </w:t>
      </w:r>
      <w:r w:rsidR="00D548E6" w:rsidRPr="00115A6A">
        <w:rPr>
          <w:rFonts w:ascii="Arial" w:eastAsia="STCaiyun" w:hAnsi="Arial" w:cs="Arial"/>
        </w:rPr>
        <w:t>wnioski sformułowane na posiedzeniu rady pedagogicznej kończącym rok szkolny 2023/202</w:t>
      </w:r>
      <w:r w:rsidRPr="00115A6A">
        <w:rPr>
          <w:rFonts w:ascii="Arial" w:eastAsia="STCaiyun" w:hAnsi="Arial" w:cs="Arial"/>
        </w:rPr>
        <w:t>4.</w:t>
      </w:r>
    </w:p>
    <w:p w14:paraId="326C4D22" w14:textId="77777777" w:rsidR="00660C31" w:rsidRPr="00115A6A" w:rsidRDefault="00660C31">
      <w:pPr>
        <w:pStyle w:val="Standard"/>
        <w:spacing w:line="276" w:lineRule="auto"/>
        <w:jc w:val="both"/>
        <w:rPr>
          <w:rFonts w:ascii="Arial" w:eastAsia="STCaiyun" w:hAnsi="Arial" w:cs="Arial"/>
        </w:rPr>
      </w:pPr>
    </w:p>
    <w:p w14:paraId="7FD7E412" w14:textId="77777777" w:rsidR="00660C31" w:rsidRPr="00115A6A" w:rsidRDefault="00D548E6">
      <w:pPr>
        <w:pStyle w:val="Nagwek1"/>
        <w:rPr>
          <w:rFonts w:ascii="Arial" w:eastAsia="STCaiyun" w:hAnsi="Arial" w:cs="Arial"/>
          <w:sz w:val="24"/>
          <w:szCs w:val="24"/>
        </w:rPr>
      </w:pPr>
      <w:bookmarkStart w:id="1" w:name="__RefHeading___Toc11010_1751579875"/>
      <w:r w:rsidRPr="00115A6A">
        <w:rPr>
          <w:rFonts w:ascii="Arial" w:eastAsia="STCaiyun" w:hAnsi="Arial" w:cs="Arial"/>
          <w:sz w:val="24"/>
          <w:szCs w:val="24"/>
        </w:rPr>
        <w:t>Podstawa prawna</w:t>
      </w:r>
      <w:bookmarkEnd w:id="1"/>
    </w:p>
    <w:p w14:paraId="185574C3" w14:textId="77777777" w:rsidR="00660C31" w:rsidRPr="00115A6A" w:rsidRDefault="00660C31">
      <w:pPr>
        <w:pStyle w:val="Standard"/>
        <w:rPr>
          <w:rFonts w:ascii="Arial" w:eastAsia="STCaiyun" w:hAnsi="Arial" w:cs="Arial"/>
        </w:rPr>
      </w:pPr>
    </w:p>
    <w:p w14:paraId="216D17D0" w14:textId="3E5CAA0B" w:rsidR="00660C31" w:rsidRPr="00115A6A" w:rsidRDefault="00D548E6" w:rsidP="00115A6A">
      <w:pPr>
        <w:pStyle w:val="Standard"/>
        <w:spacing w:line="276" w:lineRule="auto"/>
        <w:jc w:val="both"/>
        <w:rPr>
          <w:rFonts w:ascii="Arial" w:eastAsia="STCaiyun" w:hAnsi="Arial" w:cs="Arial"/>
        </w:rPr>
      </w:pPr>
      <w:r w:rsidRPr="00115A6A">
        <w:rPr>
          <w:rFonts w:ascii="Arial" w:eastAsia="STCaiyun" w:hAnsi="Arial" w:cs="Arial"/>
        </w:rPr>
        <w:t>Kierunki realizacji polityki oświatowej państwa ustalone na rok 2024/202</w:t>
      </w:r>
      <w:r w:rsidR="00115A6A" w:rsidRPr="00115A6A">
        <w:rPr>
          <w:rFonts w:ascii="Arial" w:eastAsia="STCaiyun" w:hAnsi="Arial" w:cs="Arial"/>
        </w:rPr>
        <w:t>5:</w:t>
      </w:r>
    </w:p>
    <w:p w14:paraId="7137382A" w14:textId="587BA1A2" w:rsidR="00660C31" w:rsidRPr="00115A6A" w:rsidRDefault="00115A6A" w:rsidP="00115A6A">
      <w:pPr>
        <w:pStyle w:val="Standard"/>
        <w:spacing w:line="276" w:lineRule="auto"/>
        <w:jc w:val="both"/>
        <w:rPr>
          <w:rFonts w:ascii="Arial" w:eastAsia="STCaiyun" w:hAnsi="Arial" w:cs="Arial"/>
        </w:rPr>
      </w:pPr>
      <w:r w:rsidRPr="00115A6A">
        <w:rPr>
          <w:rFonts w:ascii="Arial" w:eastAsia="STCaiyun" w:hAnsi="Arial" w:cs="Arial"/>
        </w:rPr>
        <w:t xml:space="preserve">- </w:t>
      </w:r>
      <w:r w:rsidR="00D548E6" w:rsidRPr="00115A6A">
        <w:rPr>
          <w:rFonts w:ascii="Arial" w:eastAsia="STCaiyun" w:hAnsi="Arial" w:cs="Arial"/>
        </w:rPr>
        <w:t>Ustawa z dnia 14 grudnia 2016 r. prawo oświatowe</w:t>
      </w:r>
      <w:r w:rsidRPr="00115A6A">
        <w:rPr>
          <w:rFonts w:ascii="Arial" w:eastAsia="STCaiyun" w:hAnsi="Arial" w:cs="Arial"/>
        </w:rPr>
        <w:t>,</w:t>
      </w:r>
      <w:r w:rsidR="00D548E6" w:rsidRPr="00115A6A">
        <w:rPr>
          <w:rFonts w:ascii="Arial" w:eastAsia="STCaiyun" w:hAnsi="Arial" w:cs="Arial"/>
        </w:rPr>
        <w:tab/>
      </w:r>
    </w:p>
    <w:p w14:paraId="6E728689" w14:textId="19F4B9DE" w:rsidR="00660C31" w:rsidRPr="00115A6A" w:rsidRDefault="00115A6A" w:rsidP="00115A6A">
      <w:pPr>
        <w:pStyle w:val="Standard"/>
        <w:spacing w:line="276" w:lineRule="auto"/>
        <w:jc w:val="both"/>
        <w:rPr>
          <w:rFonts w:ascii="Arial" w:eastAsia="STCaiyun" w:hAnsi="Arial" w:cs="Arial"/>
        </w:rPr>
      </w:pPr>
      <w:r w:rsidRPr="00115A6A">
        <w:rPr>
          <w:rFonts w:ascii="Arial" w:eastAsia="STCaiyun" w:hAnsi="Arial" w:cs="Arial"/>
        </w:rPr>
        <w:t xml:space="preserve">- </w:t>
      </w:r>
      <w:r w:rsidR="00D548E6" w:rsidRPr="00115A6A">
        <w:rPr>
          <w:rFonts w:ascii="Arial" w:eastAsia="STCaiyun" w:hAnsi="Arial" w:cs="Arial"/>
        </w:rPr>
        <w:t>Ustawa z dnia 7 września 1991 r. o systemie oświaty</w:t>
      </w:r>
      <w:r w:rsidRPr="00115A6A">
        <w:rPr>
          <w:rFonts w:ascii="Arial" w:eastAsia="STCaiyun" w:hAnsi="Arial" w:cs="Arial"/>
        </w:rPr>
        <w:t>,</w:t>
      </w:r>
    </w:p>
    <w:p w14:paraId="3AA02989" w14:textId="5C8B3058" w:rsidR="00660C31" w:rsidRPr="00115A6A" w:rsidRDefault="00115A6A" w:rsidP="00115A6A">
      <w:pPr>
        <w:pStyle w:val="Standard"/>
        <w:spacing w:line="276" w:lineRule="auto"/>
        <w:jc w:val="both"/>
        <w:rPr>
          <w:rFonts w:ascii="Arial" w:eastAsia="STCaiyun" w:hAnsi="Arial" w:cs="Arial"/>
        </w:rPr>
      </w:pPr>
      <w:r w:rsidRPr="00115A6A">
        <w:rPr>
          <w:rFonts w:ascii="Arial" w:eastAsia="STCaiyun" w:hAnsi="Arial" w:cs="Arial"/>
        </w:rPr>
        <w:t xml:space="preserve">- </w:t>
      </w:r>
      <w:r w:rsidR="00D548E6" w:rsidRPr="00115A6A">
        <w:rPr>
          <w:rFonts w:ascii="Arial" w:eastAsia="STCaiyun" w:hAnsi="Arial" w:cs="Arial"/>
        </w:rPr>
        <w:t>Rozporządzenie z dnia 25 sierpnia 2017 r.  w sprawie nadzoru pedagogicznego</w:t>
      </w:r>
      <w:r w:rsidRPr="00115A6A">
        <w:rPr>
          <w:rFonts w:ascii="Arial" w:eastAsia="STCaiyun" w:hAnsi="Arial" w:cs="Arial"/>
        </w:rPr>
        <w:t>,</w:t>
      </w:r>
    </w:p>
    <w:p w14:paraId="2D6638AC" w14:textId="62CA90BC" w:rsidR="00660C31" w:rsidRPr="00115A6A" w:rsidRDefault="00115A6A" w:rsidP="00115A6A">
      <w:pPr>
        <w:pStyle w:val="Standard"/>
        <w:spacing w:line="276" w:lineRule="auto"/>
        <w:jc w:val="both"/>
        <w:rPr>
          <w:rFonts w:ascii="Arial" w:eastAsia="STCaiyun" w:hAnsi="Arial" w:cs="Arial"/>
        </w:rPr>
      </w:pPr>
      <w:r w:rsidRPr="00115A6A">
        <w:rPr>
          <w:rFonts w:ascii="Arial" w:eastAsia="STCaiyun" w:hAnsi="Arial" w:cs="Arial"/>
        </w:rPr>
        <w:t xml:space="preserve">- </w:t>
      </w:r>
      <w:r w:rsidR="00D548E6" w:rsidRPr="00115A6A">
        <w:rPr>
          <w:rFonts w:ascii="Arial" w:eastAsia="STCaiyun" w:hAnsi="Arial" w:cs="Arial"/>
        </w:rPr>
        <w:t>Rozporządzenie z dnia 11 sierpnia 2017r. w sprawie wymagań wobec szkół i placówek</w:t>
      </w:r>
      <w:r w:rsidRPr="00115A6A">
        <w:rPr>
          <w:rFonts w:ascii="Arial" w:eastAsia="STCaiyun" w:hAnsi="Arial" w:cs="Arial"/>
        </w:rPr>
        <w:t>,</w:t>
      </w:r>
    </w:p>
    <w:p w14:paraId="4598F866" w14:textId="101F644D" w:rsidR="00660C31" w:rsidRPr="00115A6A" w:rsidRDefault="00115A6A" w:rsidP="00115A6A">
      <w:pPr>
        <w:pStyle w:val="Standard"/>
        <w:spacing w:line="276" w:lineRule="auto"/>
        <w:jc w:val="both"/>
        <w:rPr>
          <w:rFonts w:ascii="Arial" w:eastAsia="STCaiyun" w:hAnsi="Arial" w:cs="Arial"/>
        </w:rPr>
      </w:pPr>
      <w:r w:rsidRPr="00115A6A">
        <w:rPr>
          <w:rFonts w:ascii="Arial" w:eastAsia="STCaiyun" w:hAnsi="Arial" w:cs="Arial"/>
        </w:rPr>
        <w:t xml:space="preserve">- </w:t>
      </w:r>
      <w:r w:rsidR="00D548E6" w:rsidRPr="00115A6A">
        <w:rPr>
          <w:rFonts w:ascii="Arial" w:eastAsia="STCaiyun" w:hAnsi="Arial" w:cs="Arial"/>
        </w:rPr>
        <w:t>Rozporządzenie MEN z dnia 28 lutego  2019 r. w sprawie szczegółowej organizacji publicznych szkół i publicznych przedszkoli</w:t>
      </w:r>
      <w:r w:rsidRPr="00115A6A">
        <w:rPr>
          <w:rFonts w:ascii="Arial" w:eastAsia="STCaiyun" w:hAnsi="Arial" w:cs="Arial"/>
        </w:rPr>
        <w:t>,</w:t>
      </w:r>
    </w:p>
    <w:p w14:paraId="187E39B3" w14:textId="1F5795F2" w:rsidR="00660C31" w:rsidRPr="00115A6A" w:rsidRDefault="00115A6A" w:rsidP="00115A6A">
      <w:pPr>
        <w:pStyle w:val="Standard"/>
        <w:spacing w:line="276" w:lineRule="auto"/>
        <w:jc w:val="both"/>
        <w:rPr>
          <w:rFonts w:ascii="Arial" w:eastAsia="STCaiyun" w:hAnsi="Arial" w:cs="Arial"/>
        </w:rPr>
      </w:pPr>
      <w:r w:rsidRPr="00115A6A">
        <w:rPr>
          <w:rFonts w:ascii="Arial" w:eastAsia="STCaiyun" w:hAnsi="Arial" w:cs="Arial"/>
        </w:rPr>
        <w:t xml:space="preserve">- </w:t>
      </w:r>
      <w:r w:rsidR="00D548E6" w:rsidRPr="00115A6A">
        <w:rPr>
          <w:rFonts w:ascii="Arial" w:eastAsia="STCaiyun" w:hAnsi="Arial" w:cs="Arial"/>
        </w:rPr>
        <w:t>Rozporządzenie MEN z dnia z dnia 14 lutego 2017 r. w sprawie podstawy programowej wychowania przedszkolnego (…)</w:t>
      </w:r>
      <w:r w:rsidRPr="00115A6A">
        <w:rPr>
          <w:rFonts w:ascii="Arial" w:eastAsia="STCaiyun" w:hAnsi="Arial" w:cs="Arial"/>
        </w:rPr>
        <w:t>,</w:t>
      </w:r>
    </w:p>
    <w:p w14:paraId="3D7836EF" w14:textId="7E2032B0" w:rsidR="00660C31" w:rsidRPr="00115A6A" w:rsidRDefault="00115A6A" w:rsidP="00115A6A">
      <w:pPr>
        <w:pStyle w:val="Standard"/>
        <w:spacing w:line="276" w:lineRule="auto"/>
        <w:jc w:val="both"/>
        <w:rPr>
          <w:rFonts w:ascii="Arial" w:eastAsia="STCaiyun" w:hAnsi="Arial" w:cs="Arial"/>
        </w:rPr>
      </w:pPr>
      <w:r w:rsidRPr="00115A6A">
        <w:rPr>
          <w:rFonts w:ascii="Arial" w:eastAsia="STCaiyun" w:hAnsi="Arial" w:cs="Arial"/>
        </w:rPr>
        <w:t xml:space="preserve">- </w:t>
      </w:r>
      <w:r w:rsidR="00D548E6" w:rsidRPr="00115A6A">
        <w:rPr>
          <w:rFonts w:ascii="Arial" w:eastAsia="STCaiyun" w:hAnsi="Arial" w:cs="Arial"/>
        </w:rPr>
        <w:t>Rozporządzenie MEN z dnia 9 sierpnia 2017 r. w sprawie zasad udzielania i organizacji pomocy psychologiczno-pedagogicznej w publicznych przedszkolach, szkołach i placówkach</w:t>
      </w:r>
      <w:r w:rsidRPr="00115A6A">
        <w:rPr>
          <w:rFonts w:ascii="Arial" w:eastAsia="STCaiyun" w:hAnsi="Arial" w:cs="Arial"/>
        </w:rPr>
        <w:t>,</w:t>
      </w:r>
    </w:p>
    <w:p w14:paraId="47E03D6D" w14:textId="2FECAC99" w:rsidR="00660C31" w:rsidRPr="00115A6A" w:rsidRDefault="00115A6A" w:rsidP="00115A6A">
      <w:pPr>
        <w:pStyle w:val="Standard"/>
        <w:spacing w:line="276" w:lineRule="auto"/>
        <w:jc w:val="both"/>
        <w:rPr>
          <w:rFonts w:ascii="Arial" w:eastAsia="STCaiyun" w:hAnsi="Arial" w:cs="Arial"/>
        </w:rPr>
      </w:pPr>
      <w:r w:rsidRPr="00115A6A">
        <w:rPr>
          <w:rFonts w:ascii="Arial" w:eastAsia="STCaiyun" w:hAnsi="Arial" w:cs="Arial"/>
        </w:rPr>
        <w:t xml:space="preserve">- </w:t>
      </w:r>
      <w:r w:rsidR="00D548E6" w:rsidRPr="00115A6A">
        <w:rPr>
          <w:rFonts w:ascii="Arial" w:eastAsia="STCaiyun" w:hAnsi="Arial" w:cs="Arial"/>
        </w:rPr>
        <w:t>Rozporządzenie MEN z 9 sierpnia 2017 r.  w sprawie w sprawie warunków organizowania kształcenia, wychowania i opieki dla dzieci i młodzieży niepełnosprawnych</w:t>
      </w:r>
      <w:r w:rsidRPr="00115A6A">
        <w:rPr>
          <w:rFonts w:ascii="Arial" w:eastAsia="STCaiyun" w:hAnsi="Arial" w:cs="Arial"/>
        </w:rPr>
        <w:t>,</w:t>
      </w:r>
    </w:p>
    <w:p w14:paraId="00A146D5" w14:textId="4E092E61" w:rsidR="00660C31" w:rsidRPr="00115A6A" w:rsidRDefault="00115A6A" w:rsidP="00115A6A">
      <w:pPr>
        <w:pStyle w:val="Standard"/>
        <w:spacing w:line="276" w:lineRule="auto"/>
        <w:jc w:val="both"/>
        <w:rPr>
          <w:rFonts w:ascii="Arial" w:eastAsia="STCaiyun" w:hAnsi="Arial" w:cs="Arial"/>
        </w:rPr>
      </w:pPr>
      <w:r w:rsidRPr="00115A6A">
        <w:rPr>
          <w:rFonts w:ascii="Arial" w:eastAsia="STCaiyun" w:hAnsi="Arial" w:cs="Arial"/>
        </w:rPr>
        <w:t xml:space="preserve">- </w:t>
      </w:r>
      <w:r w:rsidR="00D548E6" w:rsidRPr="00115A6A">
        <w:rPr>
          <w:rFonts w:ascii="Arial" w:eastAsia="STCaiyun" w:hAnsi="Arial" w:cs="Arial"/>
        </w:rPr>
        <w:t xml:space="preserve">Rozporządzenie </w:t>
      </w:r>
      <w:proofErr w:type="spellStart"/>
      <w:r w:rsidR="00D548E6" w:rsidRPr="00115A6A">
        <w:rPr>
          <w:rFonts w:ascii="Arial" w:eastAsia="STCaiyun" w:hAnsi="Arial" w:cs="Arial"/>
        </w:rPr>
        <w:t>MENiS</w:t>
      </w:r>
      <w:proofErr w:type="spellEnd"/>
      <w:r w:rsidR="00D548E6" w:rsidRPr="00115A6A">
        <w:rPr>
          <w:rFonts w:ascii="Arial" w:eastAsia="STCaiyun" w:hAnsi="Arial" w:cs="Arial"/>
        </w:rPr>
        <w:t xml:space="preserve"> z dnia 31.12.2002 r. w sprawie bezpieczeństwa i higieny w publicznych i niepublicznych szkołach i placówkach</w:t>
      </w:r>
      <w:r w:rsidRPr="00115A6A">
        <w:rPr>
          <w:rFonts w:ascii="Arial" w:eastAsia="STCaiyun" w:hAnsi="Arial" w:cs="Arial"/>
        </w:rPr>
        <w:t>,</w:t>
      </w:r>
    </w:p>
    <w:p w14:paraId="462710C0" w14:textId="51450F30" w:rsidR="00660C31" w:rsidRPr="00115A6A" w:rsidRDefault="00115A6A" w:rsidP="00115A6A">
      <w:pPr>
        <w:pStyle w:val="Standard"/>
        <w:spacing w:line="276" w:lineRule="auto"/>
        <w:jc w:val="both"/>
        <w:rPr>
          <w:rFonts w:ascii="Arial" w:eastAsia="STCaiyun" w:hAnsi="Arial" w:cs="Arial"/>
        </w:rPr>
      </w:pPr>
      <w:r w:rsidRPr="00115A6A">
        <w:rPr>
          <w:rFonts w:ascii="Arial" w:eastAsia="STCaiyun" w:hAnsi="Arial" w:cs="Arial"/>
        </w:rPr>
        <w:t xml:space="preserve">- </w:t>
      </w:r>
      <w:r w:rsidR="00D548E6" w:rsidRPr="00115A6A">
        <w:rPr>
          <w:rFonts w:ascii="Arial" w:eastAsia="STCaiyun" w:hAnsi="Arial" w:cs="Arial"/>
        </w:rPr>
        <w:t>Rozporządzenie MEN z dnia 25 maja 2018 r. w sprawie warunków i sposobu organizowania przez publiczne przedszkola, szkoły i placówki krajoznawstwa i turystyki</w:t>
      </w:r>
      <w:r w:rsidRPr="00115A6A">
        <w:rPr>
          <w:rFonts w:ascii="Arial" w:eastAsia="STCaiyun" w:hAnsi="Arial" w:cs="Arial"/>
        </w:rPr>
        <w:t>,</w:t>
      </w:r>
    </w:p>
    <w:p w14:paraId="63BA7881" w14:textId="0EB1FAAA" w:rsidR="00660C31" w:rsidRPr="00115A6A" w:rsidRDefault="00115A6A" w:rsidP="00115A6A">
      <w:pPr>
        <w:pStyle w:val="Standard"/>
        <w:spacing w:line="276" w:lineRule="auto"/>
        <w:jc w:val="both"/>
        <w:rPr>
          <w:rFonts w:ascii="Arial" w:eastAsia="STCaiyun" w:hAnsi="Arial" w:cs="Arial"/>
        </w:rPr>
      </w:pPr>
      <w:r w:rsidRPr="00115A6A">
        <w:rPr>
          <w:rFonts w:ascii="Arial" w:eastAsia="STCaiyun" w:hAnsi="Arial" w:cs="Arial"/>
        </w:rPr>
        <w:t xml:space="preserve">- </w:t>
      </w:r>
      <w:r w:rsidR="00D548E6" w:rsidRPr="00115A6A">
        <w:rPr>
          <w:rFonts w:ascii="Arial" w:eastAsia="STCaiyun" w:hAnsi="Arial" w:cs="Arial"/>
        </w:rPr>
        <w:t>Rozporządzenie  MEN z 12 lutego 2019 r. w sprawie doradztwa zawodowego</w:t>
      </w:r>
      <w:r w:rsidRPr="00115A6A">
        <w:rPr>
          <w:rFonts w:ascii="Arial" w:eastAsia="STCaiyun" w:hAnsi="Arial" w:cs="Arial"/>
        </w:rPr>
        <w:t>.</w:t>
      </w:r>
    </w:p>
    <w:p w14:paraId="03ADE19B" w14:textId="77777777" w:rsidR="00660C31" w:rsidRDefault="00660C31" w:rsidP="00115A6A">
      <w:pPr>
        <w:pStyle w:val="Standard"/>
        <w:spacing w:line="360" w:lineRule="auto"/>
        <w:jc w:val="both"/>
        <w:rPr>
          <w:b/>
          <w:bCs/>
        </w:rPr>
      </w:pPr>
    </w:p>
    <w:p w14:paraId="7B834C1E" w14:textId="77777777" w:rsidR="0023507C" w:rsidRDefault="0023507C">
      <w:pPr>
        <w:pStyle w:val="Standard"/>
        <w:spacing w:line="276" w:lineRule="auto"/>
        <w:jc w:val="both"/>
        <w:rPr>
          <w:b/>
          <w:bCs/>
        </w:rPr>
      </w:pPr>
    </w:p>
    <w:p w14:paraId="40B4AAA2" w14:textId="77777777" w:rsidR="00660C31" w:rsidRDefault="00660C31">
      <w:pPr>
        <w:pStyle w:val="Standard"/>
        <w:spacing w:line="276" w:lineRule="auto"/>
        <w:jc w:val="both"/>
        <w:rPr>
          <w:b/>
          <w:bCs/>
        </w:rPr>
      </w:pPr>
    </w:p>
    <w:p w14:paraId="022F35EA" w14:textId="77777777" w:rsidR="00660C31" w:rsidRPr="00115A6A" w:rsidRDefault="00660C31">
      <w:pPr>
        <w:pStyle w:val="Standard"/>
        <w:spacing w:line="276" w:lineRule="auto"/>
        <w:jc w:val="both"/>
        <w:rPr>
          <w:b/>
          <w:bCs/>
          <w:sz w:val="28"/>
          <w:szCs w:val="28"/>
        </w:rPr>
      </w:pPr>
    </w:p>
    <w:p w14:paraId="6833F931" w14:textId="77777777" w:rsidR="00660C31" w:rsidRPr="00115A6A" w:rsidRDefault="00D548E6">
      <w:pPr>
        <w:pStyle w:val="Nagwek1"/>
        <w:jc w:val="center"/>
        <w:rPr>
          <w:rFonts w:ascii="Arial" w:hAnsi="Arial" w:cs="Arial"/>
          <w:sz w:val="24"/>
          <w:szCs w:val="24"/>
        </w:rPr>
      </w:pPr>
      <w:bookmarkStart w:id="2" w:name="__RefHeading___Toc17617418"/>
      <w:r w:rsidRPr="00115A6A">
        <w:rPr>
          <w:rFonts w:ascii="Arial" w:hAnsi="Arial" w:cs="Arial"/>
          <w:sz w:val="24"/>
          <w:szCs w:val="24"/>
        </w:rPr>
        <w:t>1. Cele priorytetowe przedszkola na rok szkolny 2024/2025</w:t>
      </w:r>
      <w:bookmarkEnd w:id="2"/>
    </w:p>
    <w:p w14:paraId="2CEBCCEF" w14:textId="77777777" w:rsidR="00660C31" w:rsidRDefault="00660C31">
      <w:pPr>
        <w:pStyle w:val="Standard"/>
      </w:pPr>
    </w:p>
    <w:tbl>
      <w:tblPr>
        <w:tblW w:w="148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10"/>
        <w:gridCol w:w="7371"/>
      </w:tblGrid>
      <w:tr w:rsidR="0023507C" w14:paraId="4DC9A9AB" w14:textId="77777777" w:rsidTr="00115A6A">
        <w:tc>
          <w:tcPr>
            <w:tcW w:w="7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3D4E11" w14:textId="77777777" w:rsidR="0023507C" w:rsidRPr="0021645A" w:rsidRDefault="0023507C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 w:rsidRPr="0021645A">
              <w:rPr>
                <w:rFonts w:ascii="Arial" w:hAnsi="Arial" w:cs="Arial"/>
                <w:b/>
                <w:bCs/>
              </w:rPr>
              <w:t>Wnioski wynikające z nadzoru sprawowanego przez dyrektora przedszkola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E8B0ED" w14:textId="77777777" w:rsidR="0023507C" w:rsidRPr="0021645A" w:rsidRDefault="0023507C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 w:rsidRPr="0021645A">
              <w:rPr>
                <w:rFonts w:ascii="Arial" w:hAnsi="Arial" w:cs="Arial"/>
                <w:b/>
                <w:bCs/>
              </w:rPr>
              <w:t>Kierunki polityki oświatowej państwa</w:t>
            </w:r>
          </w:p>
          <w:p w14:paraId="52D84A44" w14:textId="77777777" w:rsidR="0023507C" w:rsidRPr="0021645A" w:rsidRDefault="0023507C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 w:rsidRPr="0021645A">
              <w:rPr>
                <w:rFonts w:ascii="Arial" w:hAnsi="Arial" w:cs="Arial"/>
                <w:b/>
                <w:bCs/>
              </w:rPr>
              <w:t>na rok szkolny 2023/2024</w:t>
            </w:r>
          </w:p>
          <w:p w14:paraId="4EA5E832" w14:textId="77777777" w:rsidR="0023507C" w:rsidRPr="0021645A" w:rsidRDefault="0023507C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 w:rsidRPr="0021645A">
              <w:rPr>
                <w:rFonts w:ascii="Arial" w:hAnsi="Arial" w:cs="Arial"/>
                <w:b/>
                <w:bCs/>
              </w:rPr>
              <w:t xml:space="preserve"> (w zakresie dotyczącym przedszkoli):</w:t>
            </w:r>
          </w:p>
        </w:tc>
      </w:tr>
      <w:tr w:rsidR="0023507C" w14:paraId="34C57096" w14:textId="77777777" w:rsidTr="00115A6A">
        <w:trPr>
          <w:trHeight w:val="276"/>
        </w:trPr>
        <w:tc>
          <w:tcPr>
            <w:tcW w:w="751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934E76" w14:textId="01418FEF" w:rsidR="0023507C" w:rsidRPr="0021645A" w:rsidRDefault="0023507C" w:rsidP="00115A6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21645A">
              <w:rPr>
                <w:rFonts w:ascii="Arial" w:hAnsi="Arial" w:cs="Arial"/>
              </w:rPr>
              <w:t>1. Zastosowanie Planu Daltońskiego, innowacji, programów autorskich, metody projektu i innych nowatorskich rozwiązań skutkowało wzrostem kreatywności i innowacyjnego podejścia nauczycieli, co w istotny sposób wpłynęło na przyrost wiedzy</w:t>
            </w:r>
            <w:r w:rsidR="0021645A">
              <w:rPr>
                <w:rFonts w:ascii="Arial" w:hAnsi="Arial" w:cs="Arial"/>
              </w:rPr>
              <w:t xml:space="preserve">                              </w:t>
            </w:r>
            <w:r w:rsidRPr="0021645A">
              <w:rPr>
                <w:rFonts w:ascii="Arial" w:hAnsi="Arial" w:cs="Arial"/>
              </w:rPr>
              <w:t xml:space="preserve"> i umiejętności dzieci, a przede wszystkim rozwój ich postawy twórczej przejawiającej się w chęci do podejmowania samodzielnych działań </w:t>
            </w:r>
            <w:r w:rsidR="0021645A">
              <w:rPr>
                <w:rFonts w:ascii="Arial" w:hAnsi="Arial" w:cs="Arial"/>
              </w:rPr>
              <w:t xml:space="preserve">                   </w:t>
            </w:r>
            <w:r w:rsidRPr="0021645A">
              <w:rPr>
                <w:rFonts w:ascii="Arial" w:hAnsi="Arial" w:cs="Arial"/>
              </w:rPr>
              <w:t xml:space="preserve">i eksperymentowania. </w:t>
            </w:r>
          </w:p>
          <w:p w14:paraId="7BFB352C" w14:textId="77777777" w:rsidR="00115A6A" w:rsidRPr="0021645A" w:rsidRDefault="00115A6A" w:rsidP="00115A6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2436060C" w14:textId="685AE8D5" w:rsidR="0023507C" w:rsidRPr="0021645A" w:rsidRDefault="0023507C" w:rsidP="00115A6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21645A">
              <w:rPr>
                <w:rFonts w:ascii="Arial" w:hAnsi="Arial" w:cs="Arial"/>
              </w:rPr>
              <w:t>2. Przeprowadzenie zaplanowanych działań przy współpracy</w:t>
            </w:r>
            <w:r w:rsidR="0021645A">
              <w:rPr>
                <w:rFonts w:ascii="Arial" w:hAnsi="Arial" w:cs="Arial"/>
              </w:rPr>
              <w:t xml:space="preserve">                             </w:t>
            </w:r>
            <w:r w:rsidRPr="0021645A">
              <w:rPr>
                <w:rFonts w:ascii="Arial" w:hAnsi="Arial" w:cs="Arial"/>
              </w:rPr>
              <w:t xml:space="preserve"> i współudziale rodziców, przyczyniło się do wzrostu zainteresowania kształtowaniem właściwych postaw dzieci.</w:t>
            </w:r>
          </w:p>
          <w:p w14:paraId="30CB8E4C" w14:textId="77777777" w:rsidR="00115A6A" w:rsidRPr="0021645A" w:rsidRDefault="00115A6A" w:rsidP="00115A6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4792B388" w14:textId="7A29B008" w:rsidR="0023507C" w:rsidRPr="0021645A" w:rsidRDefault="0023507C" w:rsidP="00115A6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21645A">
              <w:rPr>
                <w:rFonts w:ascii="Arial" w:hAnsi="Arial" w:cs="Arial"/>
              </w:rPr>
              <w:t xml:space="preserve">3. Kształtowanie kompetencji cyfrowych dzieci odbywa się </w:t>
            </w:r>
            <w:r w:rsidR="00115A6A" w:rsidRPr="0021645A">
              <w:rPr>
                <w:rFonts w:ascii="Arial" w:hAnsi="Arial" w:cs="Arial"/>
              </w:rPr>
              <w:t xml:space="preserve">                                                </w:t>
            </w:r>
            <w:r w:rsidRPr="0021645A">
              <w:rPr>
                <w:rFonts w:ascii="Arial" w:hAnsi="Arial" w:cs="Arial"/>
              </w:rPr>
              <w:t xml:space="preserve">z wykorzystaniem nowoczesnego sprzętu multimedialnego, przy zachowaniu warunków odpowiedzialnego i bezpiecznego posługiwania się tym sprzętem. W dalszym ciągu należy wspierać rodziców w egzekwowaniu bezpiecznego korzystania ze sprzętu multimedialnego przez dzieci poza przedszkolem. </w:t>
            </w:r>
          </w:p>
          <w:p w14:paraId="0ACD4E10" w14:textId="77777777" w:rsidR="00115A6A" w:rsidRPr="0021645A" w:rsidRDefault="00115A6A" w:rsidP="00115A6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61FE3295" w14:textId="77777777" w:rsidR="0023507C" w:rsidRPr="0021645A" w:rsidRDefault="0023507C" w:rsidP="00115A6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21645A">
              <w:rPr>
                <w:rFonts w:ascii="Arial" w:hAnsi="Arial" w:cs="Arial"/>
              </w:rPr>
              <w:t xml:space="preserve">4. Przyjęta organizacja nauki języka obcego w przedszkolu wymaga doskonalenia kompetencji i kwalifikacji zawodowych nauczycieli w takim stopniu, aby każdy nauczyciel mógł samodzielnie realizować podstawę programową w zakresie nauczania języka obcego. Z uwagi </w:t>
            </w:r>
            <w:r w:rsidRPr="0021645A">
              <w:rPr>
                <w:rFonts w:ascii="Arial" w:hAnsi="Arial" w:cs="Arial"/>
              </w:rPr>
              <w:lastRenderedPageBreak/>
              <w:t xml:space="preserve">na to, że przyjęte rozwiązanie ma charakter długofalowy, nauczanie języka obcego odbywa się z udziałem nauczyciela specjalisty, natomiast zadaniem nauczycieli wychowania przedszkolnego nabywających kwalifikacje jest utrwalanie wiedzy i umiejętności językowych dzieci w trakcie codziennych zabaw. </w:t>
            </w:r>
          </w:p>
          <w:p w14:paraId="6D76D707" w14:textId="77777777" w:rsidR="00115A6A" w:rsidRPr="0021645A" w:rsidRDefault="00115A6A" w:rsidP="00115A6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6FE77796" w14:textId="0B910FC7" w:rsidR="0023507C" w:rsidRPr="0021645A" w:rsidRDefault="0023507C" w:rsidP="00115A6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21645A">
              <w:rPr>
                <w:rFonts w:ascii="Arial" w:hAnsi="Arial" w:cs="Arial"/>
              </w:rPr>
              <w:t>5. Organizacja przygotowania dzieci do nauki pisania, czytania</w:t>
            </w:r>
            <w:r w:rsidR="0021645A">
              <w:rPr>
                <w:rFonts w:ascii="Arial" w:hAnsi="Arial" w:cs="Arial"/>
              </w:rPr>
              <w:t xml:space="preserve">                           </w:t>
            </w:r>
            <w:r w:rsidRPr="0021645A">
              <w:rPr>
                <w:rFonts w:ascii="Arial" w:hAnsi="Arial" w:cs="Arial"/>
              </w:rPr>
              <w:t xml:space="preserve"> i liczenia wymaga dostosowania do warunków realizacji podstawy programowej</w:t>
            </w:r>
            <w:r w:rsidR="0021645A">
              <w:rPr>
                <w:rFonts w:ascii="Arial" w:hAnsi="Arial" w:cs="Arial"/>
              </w:rPr>
              <w:t xml:space="preserve">, </w:t>
            </w:r>
            <w:r w:rsidRPr="0021645A">
              <w:rPr>
                <w:rFonts w:ascii="Arial" w:hAnsi="Arial" w:cs="Arial"/>
              </w:rPr>
              <w:t>w szczególności w zakresie zindywidualizowania oddziaływania wychowawczo-dydaktycznego, tak by dzieci nie uczyły się czynności złożonych w sposób grupowy. Zobowiązano nauczycieli do szerszego wykorzystania każdej nadarzającej się okazji do kształtowania umiejętności czytania, pisania i liczenia poprzez wykorzystanie nowoczesnych metod.</w:t>
            </w:r>
          </w:p>
          <w:p w14:paraId="59CE4222" w14:textId="77777777" w:rsidR="00115A6A" w:rsidRPr="0021645A" w:rsidRDefault="00115A6A" w:rsidP="00115A6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1DE3A031" w14:textId="77777777" w:rsidR="0023507C" w:rsidRPr="0021645A" w:rsidRDefault="0023507C" w:rsidP="00115A6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21645A">
              <w:rPr>
                <w:rFonts w:ascii="Arial" w:hAnsi="Arial" w:cs="Arial"/>
              </w:rPr>
              <w:t>6. Nauczyciele poszczególnych grup oraz specjaliści prowadzą dokumentację przebiegu nauczania zgodnie z obowiązującymi przepisami, na bieżąco.</w:t>
            </w:r>
          </w:p>
          <w:p w14:paraId="40854474" w14:textId="741EAE0E" w:rsidR="0023507C" w:rsidRPr="0021645A" w:rsidRDefault="0023507C" w:rsidP="00115A6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21645A">
              <w:rPr>
                <w:rFonts w:ascii="Arial" w:hAnsi="Arial" w:cs="Arial"/>
              </w:rPr>
              <w:t xml:space="preserve">7. Nauczyciele poszczególnych grup są zobowiązani do zmodyfikowania dokumentacji współpracy z rodzicami, tak aby możliwe było wykazanie wspierania rodziców w zakresie nabywania przez dzieci samodzielności oraz uczenia dzieci odpowiedzialności </w:t>
            </w:r>
            <w:r w:rsidR="0021645A">
              <w:rPr>
                <w:rFonts w:ascii="Arial" w:hAnsi="Arial" w:cs="Arial"/>
              </w:rPr>
              <w:t xml:space="preserve">                  </w:t>
            </w:r>
            <w:r w:rsidRPr="0021645A">
              <w:rPr>
                <w:rFonts w:ascii="Arial" w:hAnsi="Arial" w:cs="Arial"/>
              </w:rPr>
              <w:t>i bezpiecznego korzystania ze sprzętu multimedialnego.</w:t>
            </w:r>
          </w:p>
          <w:p w14:paraId="24758B5A" w14:textId="77777777" w:rsidR="00115A6A" w:rsidRPr="0021645A" w:rsidRDefault="00115A6A" w:rsidP="00115A6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539FE903" w14:textId="03F066E1" w:rsidR="0023507C" w:rsidRPr="0021645A" w:rsidRDefault="0023507C" w:rsidP="00115A6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21645A">
              <w:rPr>
                <w:rFonts w:ascii="Arial" w:hAnsi="Arial" w:cs="Arial"/>
              </w:rPr>
              <w:t xml:space="preserve">8. W opinii nauczycieli wspomaganie ich w realizacji zadań jest skuteczne, ponieważ formy i tematyka wspomagania odpowiadają ich potrzebom, co w sposób bezpośredni przyczynia się do podnoszenia kwalifikacji lub doskonalenia kompetencji zawodowych, </w:t>
            </w:r>
            <w:r w:rsidR="0021645A">
              <w:rPr>
                <w:rFonts w:ascii="Arial" w:hAnsi="Arial" w:cs="Arial"/>
              </w:rPr>
              <w:t xml:space="preserve">                                     </w:t>
            </w:r>
            <w:r w:rsidRPr="0021645A">
              <w:rPr>
                <w:rFonts w:ascii="Arial" w:hAnsi="Arial" w:cs="Arial"/>
              </w:rPr>
              <w:t xml:space="preserve">w szczególności w zakresie wdrażania do samodzielności </w:t>
            </w:r>
            <w:r w:rsidR="0021645A">
              <w:rPr>
                <w:rFonts w:ascii="Arial" w:hAnsi="Arial" w:cs="Arial"/>
              </w:rPr>
              <w:t xml:space="preserve">                                     </w:t>
            </w:r>
            <w:r w:rsidRPr="0021645A">
              <w:rPr>
                <w:rFonts w:ascii="Arial" w:hAnsi="Arial" w:cs="Arial"/>
              </w:rPr>
              <w:lastRenderedPageBreak/>
              <w:t>i kształtowania postawy twórczej dzieci. Nauczyciele postrzegają przedszkole jako placówkę nowoczesną, przyjazną dzieciom</w:t>
            </w:r>
            <w:r w:rsidR="0021645A">
              <w:rPr>
                <w:rFonts w:ascii="Arial" w:hAnsi="Arial" w:cs="Arial"/>
              </w:rPr>
              <w:t xml:space="preserve">                             </w:t>
            </w:r>
            <w:r w:rsidRPr="0021645A">
              <w:rPr>
                <w:rFonts w:ascii="Arial" w:hAnsi="Arial" w:cs="Arial"/>
              </w:rPr>
              <w:t xml:space="preserve"> i rodzicom oraz dającą im możliwość twórczego rozwoju zawodowego. </w:t>
            </w:r>
          </w:p>
          <w:p w14:paraId="75496983" w14:textId="77777777" w:rsidR="00115A6A" w:rsidRPr="0021645A" w:rsidRDefault="00115A6A" w:rsidP="00115A6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38BAEDE2" w14:textId="70317D10" w:rsidR="0023507C" w:rsidRPr="0021645A" w:rsidRDefault="0023507C" w:rsidP="00115A6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21645A">
              <w:rPr>
                <w:rFonts w:ascii="Arial" w:hAnsi="Arial" w:cs="Arial"/>
              </w:rPr>
              <w:t xml:space="preserve">9. Organizacja pomocy psychologiczno-pedagogicznej przebiega </w:t>
            </w:r>
            <w:r w:rsidR="0021645A">
              <w:rPr>
                <w:rFonts w:ascii="Arial" w:hAnsi="Arial" w:cs="Arial"/>
              </w:rPr>
              <w:t xml:space="preserve">                     </w:t>
            </w:r>
            <w:r w:rsidRPr="0021645A">
              <w:rPr>
                <w:rFonts w:ascii="Arial" w:hAnsi="Arial" w:cs="Arial"/>
              </w:rPr>
              <w:t xml:space="preserve">w sposób zgodny z przyjętymi w przedszkolu procedurami. Nauczyciele i specjalista dokumentują udzielanie pomocy psychologiczno-pedagogicznej we właściwy sposób, biorąc pod uwagę wyniki rozpoznania wewnętrznego.  Efektywność udzielania pomocy psychologiczno-pedagogicznej w istotny sposób wpływa na wzrost zaufania rodziców do przedszkola oraz zacieśnienie współpracy między nauczycielami co z kolei ma bezpośredni wpływ na rozwój dzieci i rozwój zawodowy nauczycieli. </w:t>
            </w:r>
          </w:p>
          <w:p w14:paraId="7644D01D" w14:textId="7F6A9E3E" w:rsidR="0023507C" w:rsidRPr="0021645A" w:rsidRDefault="0023507C" w:rsidP="00115A6A">
            <w:pPr>
              <w:spacing w:before="100" w:beforeAutospacing="1" w:after="100" w:afterAutospacing="1" w:line="276" w:lineRule="auto"/>
              <w:jc w:val="both"/>
              <w:rPr>
                <w:rFonts w:ascii="Arial" w:eastAsia="Times New Roman" w:hAnsi="Arial" w:cs="Arial"/>
              </w:rPr>
            </w:pPr>
            <w:r w:rsidRPr="0021645A">
              <w:rPr>
                <w:rFonts w:ascii="Arial" w:eastAsia="Times New Roman" w:hAnsi="Arial" w:cs="Arial"/>
              </w:rPr>
              <w:t>10. Należy utrzymać i kontynuować dobry poziom współpracy przedszkola</w:t>
            </w:r>
            <w:r w:rsidR="0021645A">
              <w:rPr>
                <w:rFonts w:ascii="Arial" w:eastAsia="Times New Roman" w:hAnsi="Arial" w:cs="Arial"/>
              </w:rPr>
              <w:t xml:space="preserve"> </w:t>
            </w:r>
            <w:r w:rsidRPr="0021645A">
              <w:rPr>
                <w:rFonts w:ascii="Arial" w:eastAsia="Times New Roman" w:hAnsi="Arial" w:cs="Arial"/>
              </w:rPr>
              <w:t>z rodzicami i  środowiskiem lokalnym, poszukiwać nowych form i przestrzeni do współpracy.</w:t>
            </w:r>
          </w:p>
          <w:p w14:paraId="48F0E0A5" w14:textId="77777777" w:rsidR="0023507C" w:rsidRPr="0021645A" w:rsidRDefault="0023507C" w:rsidP="00115A6A">
            <w:pPr>
              <w:spacing w:before="100" w:beforeAutospacing="1" w:after="100" w:afterAutospacing="1" w:line="276" w:lineRule="auto"/>
              <w:jc w:val="both"/>
              <w:rPr>
                <w:rFonts w:ascii="Arial" w:eastAsia="Times New Roman" w:hAnsi="Arial" w:cs="Arial"/>
              </w:rPr>
            </w:pPr>
            <w:r w:rsidRPr="0021645A">
              <w:rPr>
                <w:rFonts w:ascii="Arial" w:eastAsia="Times New Roman" w:hAnsi="Arial" w:cs="Arial"/>
              </w:rPr>
              <w:t>11. Przestrzegać praw dziecka i norm społecznych w każdej sytuacji życia przedszkolnego.</w:t>
            </w:r>
          </w:p>
          <w:p w14:paraId="5BE6FA5F" w14:textId="3845AD5B" w:rsidR="0023507C" w:rsidRPr="0021645A" w:rsidRDefault="0023507C" w:rsidP="00115A6A">
            <w:pPr>
              <w:spacing w:before="100" w:beforeAutospacing="1" w:after="100" w:afterAutospacing="1" w:line="276" w:lineRule="auto"/>
              <w:jc w:val="both"/>
              <w:rPr>
                <w:rFonts w:ascii="Arial" w:eastAsia="Times New Roman" w:hAnsi="Arial" w:cs="Arial"/>
              </w:rPr>
            </w:pPr>
            <w:r w:rsidRPr="0021645A">
              <w:rPr>
                <w:rFonts w:ascii="Arial" w:eastAsia="Times New Roman" w:hAnsi="Arial" w:cs="Arial"/>
              </w:rPr>
              <w:t xml:space="preserve">12. Wzmocnić działania mające na celu skuteczne prowadzenie pomocy </w:t>
            </w:r>
            <w:proofErr w:type="spellStart"/>
            <w:r w:rsidRPr="0021645A">
              <w:rPr>
                <w:rFonts w:ascii="Arial" w:eastAsia="Times New Roman" w:hAnsi="Arial" w:cs="Arial"/>
              </w:rPr>
              <w:t>psychologiczno</w:t>
            </w:r>
            <w:proofErr w:type="spellEnd"/>
            <w:r w:rsidRPr="0021645A">
              <w:rPr>
                <w:rFonts w:ascii="Arial" w:eastAsia="Times New Roman" w:hAnsi="Arial" w:cs="Arial"/>
              </w:rPr>
              <w:t xml:space="preserve"> – pedagogicznej , współpracę z PPP, współpracę z pedagogiem i psychologiem.</w:t>
            </w:r>
          </w:p>
          <w:p w14:paraId="472005F3" w14:textId="77777777" w:rsidR="0023507C" w:rsidRPr="0021645A" w:rsidRDefault="0023507C" w:rsidP="00115A6A">
            <w:pPr>
              <w:spacing w:before="100" w:beforeAutospacing="1" w:after="100" w:afterAutospacing="1" w:line="276" w:lineRule="auto"/>
              <w:jc w:val="both"/>
              <w:rPr>
                <w:rFonts w:ascii="Arial" w:eastAsia="Times New Roman" w:hAnsi="Arial" w:cs="Arial"/>
              </w:rPr>
            </w:pPr>
            <w:r w:rsidRPr="0021645A">
              <w:rPr>
                <w:rFonts w:ascii="Arial" w:eastAsia="Times New Roman" w:hAnsi="Arial" w:cs="Arial"/>
              </w:rPr>
              <w:t>13. Kontynuować działania doskonalące pracę nauczycieli w zakresie przygotowania dzieci do posługiwania się językiem obcym nowożytnym.</w:t>
            </w:r>
          </w:p>
          <w:p w14:paraId="32910349" w14:textId="7852FFC1" w:rsidR="0023507C" w:rsidRPr="0021645A" w:rsidRDefault="0023507C" w:rsidP="00115A6A">
            <w:pPr>
              <w:spacing w:before="100" w:beforeAutospacing="1" w:after="100" w:afterAutospacing="1" w:line="276" w:lineRule="auto"/>
              <w:jc w:val="both"/>
              <w:rPr>
                <w:rFonts w:ascii="Arial" w:eastAsia="Times New Roman" w:hAnsi="Arial" w:cs="Arial"/>
              </w:rPr>
            </w:pPr>
            <w:r w:rsidRPr="0021645A">
              <w:rPr>
                <w:rFonts w:ascii="Arial" w:eastAsia="Times New Roman" w:hAnsi="Arial" w:cs="Arial"/>
              </w:rPr>
              <w:t xml:space="preserve">14. Stosować w przedszkolu metody i formy pracy przyczyniające się </w:t>
            </w:r>
            <w:r w:rsidRPr="0021645A">
              <w:rPr>
                <w:rFonts w:ascii="Arial" w:eastAsia="Times New Roman" w:hAnsi="Arial" w:cs="Arial"/>
              </w:rPr>
              <w:lastRenderedPageBreak/>
              <w:t>do kształtowania kreatywnych postaw, rozwijania pomysłowości, wyobraźni</w:t>
            </w:r>
            <w:r w:rsidR="00115A6A" w:rsidRPr="0021645A">
              <w:rPr>
                <w:rFonts w:ascii="Arial" w:eastAsia="Times New Roman" w:hAnsi="Arial" w:cs="Arial"/>
              </w:rPr>
              <w:t xml:space="preserve">                    </w:t>
            </w:r>
            <w:r w:rsidRPr="0021645A">
              <w:rPr>
                <w:rFonts w:ascii="Arial" w:eastAsia="Times New Roman" w:hAnsi="Arial" w:cs="Arial"/>
              </w:rPr>
              <w:t xml:space="preserve"> i swobody twórczej dzieci. Wykorzystywać </w:t>
            </w:r>
            <w:r w:rsidR="0021645A">
              <w:rPr>
                <w:rFonts w:ascii="Arial" w:eastAsia="Times New Roman" w:hAnsi="Arial" w:cs="Arial"/>
              </w:rPr>
              <w:t xml:space="preserve">                    </w:t>
            </w:r>
            <w:r w:rsidRPr="0021645A">
              <w:rPr>
                <w:rFonts w:ascii="Arial" w:eastAsia="Times New Roman" w:hAnsi="Arial" w:cs="Arial"/>
              </w:rPr>
              <w:t>w pracy programy multimedialne, tablicę interaktywną, dostępne nowoczesne pomoce dydaktyczne.</w:t>
            </w:r>
          </w:p>
          <w:p w14:paraId="0037D05B" w14:textId="370DBC39" w:rsidR="0023507C" w:rsidRPr="0021645A" w:rsidRDefault="0023507C" w:rsidP="00115A6A">
            <w:pPr>
              <w:spacing w:before="100" w:beforeAutospacing="1" w:after="100" w:afterAutospacing="1" w:line="276" w:lineRule="auto"/>
              <w:jc w:val="both"/>
              <w:rPr>
                <w:rFonts w:ascii="Arial" w:eastAsia="Times New Roman" w:hAnsi="Arial" w:cs="Arial"/>
              </w:rPr>
            </w:pPr>
            <w:r w:rsidRPr="0021645A">
              <w:rPr>
                <w:rFonts w:ascii="Arial" w:eastAsia="Times New Roman" w:hAnsi="Arial" w:cs="Arial"/>
              </w:rPr>
              <w:t>15. Wycieczki są poprawnie udokumentowane a inne wyjścia z dziećmi poza teren przedszkola są dokumentowane w sposób zgodny</w:t>
            </w:r>
            <w:r w:rsidR="0021645A">
              <w:rPr>
                <w:rFonts w:ascii="Arial" w:eastAsia="Times New Roman" w:hAnsi="Arial" w:cs="Arial"/>
              </w:rPr>
              <w:t xml:space="preserve">                           </w:t>
            </w:r>
            <w:r w:rsidRPr="0021645A">
              <w:rPr>
                <w:rFonts w:ascii="Arial" w:eastAsia="Times New Roman" w:hAnsi="Arial" w:cs="Arial"/>
              </w:rPr>
              <w:t xml:space="preserve"> z prawem.</w:t>
            </w:r>
          </w:p>
          <w:p w14:paraId="7840D573" w14:textId="77777777" w:rsidR="0023507C" w:rsidRPr="0021645A" w:rsidRDefault="0023507C" w:rsidP="00115A6A">
            <w:pPr>
              <w:spacing w:before="100" w:beforeAutospacing="1" w:after="100" w:afterAutospacing="1" w:line="276" w:lineRule="auto"/>
              <w:jc w:val="both"/>
              <w:rPr>
                <w:rFonts w:ascii="Arial" w:eastAsia="Times New Roman" w:hAnsi="Arial" w:cs="Arial"/>
              </w:rPr>
            </w:pPr>
            <w:r w:rsidRPr="0021645A">
              <w:rPr>
                <w:rFonts w:ascii="Arial" w:eastAsia="Times New Roman" w:hAnsi="Arial" w:cs="Arial"/>
              </w:rPr>
              <w:t>16. Nauczyciele stosują zasadę indywidualizacji, m.in. realizują wnioski do indywidualizacji, w pracy z dziećmi realizują doradztwo zawodowe. Udokumentowane to jest w obowiązującej dokumentacji pedagogicznej.</w:t>
            </w:r>
          </w:p>
          <w:p w14:paraId="6A4984ED" w14:textId="77777777" w:rsidR="0023507C" w:rsidRPr="0021645A" w:rsidRDefault="0023507C" w:rsidP="00115A6A">
            <w:pPr>
              <w:spacing w:before="100" w:beforeAutospacing="1" w:after="100" w:afterAutospacing="1" w:line="276" w:lineRule="auto"/>
              <w:jc w:val="both"/>
              <w:rPr>
                <w:rFonts w:ascii="Arial" w:eastAsia="Times New Roman" w:hAnsi="Arial" w:cs="Arial"/>
              </w:rPr>
            </w:pPr>
            <w:r w:rsidRPr="0021645A">
              <w:rPr>
                <w:rFonts w:ascii="Arial" w:eastAsia="Times New Roman" w:hAnsi="Arial" w:cs="Arial"/>
              </w:rPr>
              <w:t>17. Nauczyciele kształtują kompetencje określone w podstawie programowej w oparciu o nowatorskie programy i nowoczesne rozwiązania.</w:t>
            </w:r>
          </w:p>
          <w:p w14:paraId="217D72C2" w14:textId="77777777" w:rsidR="0023507C" w:rsidRPr="0021645A" w:rsidRDefault="0023507C" w:rsidP="00115A6A">
            <w:pPr>
              <w:spacing w:before="100" w:beforeAutospacing="1" w:after="100" w:afterAutospacing="1" w:line="276" w:lineRule="auto"/>
              <w:jc w:val="both"/>
              <w:rPr>
                <w:rFonts w:ascii="Arial" w:eastAsia="Times New Roman" w:hAnsi="Arial" w:cs="Arial"/>
              </w:rPr>
            </w:pPr>
            <w:r w:rsidRPr="0021645A">
              <w:rPr>
                <w:rFonts w:ascii="Arial" w:eastAsia="Times New Roman" w:hAnsi="Arial" w:cs="Arial"/>
              </w:rPr>
              <w:t>18. Nauczycielki prowadzą doskonalenie zawodowe- najczęściej są to warsztaty on-line i wykorzystują zdobytą wiedzę w toku codziennej pracy.</w:t>
            </w:r>
          </w:p>
          <w:p w14:paraId="64A83D36" w14:textId="77777777" w:rsidR="0023507C" w:rsidRPr="0021645A" w:rsidRDefault="0023507C" w:rsidP="00115A6A">
            <w:pPr>
              <w:spacing w:before="100" w:beforeAutospacing="1" w:after="100" w:afterAutospacing="1" w:line="276" w:lineRule="auto"/>
              <w:jc w:val="both"/>
              <w:rPr>
                <w:rFonts w:ascii="Arial" w:eastAsia="Times New Roman" w:hAnsi="Arial" w:cs="Arial"/>
              </w:rPr>
            </w:pPr>
            <w:r w:rsidRPr="0021645A">
              <w:rPr>
                <w:rFonts w:ascii="Arial" w:eastAsia="Times New Roman" w:hAnsi="Arial" w:cs="Arial"/>
              </w:rPr>
              <w:t>19. Dzieci zapewnioną mają  pomoc psychologiczno- pedagogiczną adekwatną do możliwości i potrzeb dzieci. W tym zakresie nawiązana jest ścisła współpraca z rodzicami.</w:t>
            </w:r>
          </w:p>
          <w:p w14:paraId="25413E6C" w14:textId="68FD9BDE" w:rsidR="0023507C" w:rsidRPr="0021645A" w:rsidRDefault="0023507C" w:rsidP="00115A6A">
            <w:pPr>
              <w:spacing w:before="100" w:beforeAutospacing="1" w:after="100" w:afterAutospacing="1" w:line="276" w:lineRule="auto"/>
              <w:jc w:val="both"/>
              <w:rPr>
                <w:rFonts w:ascii="Arial" w:eastAsia="Times New Roman" w:hAnsi="Arial" w:cs="Arial"/>
              </w:rPr>
            </w:pPr>
            <w:r w:rsidRPr="0021645A">
              <w:rPr>
                <w:rFonts w:ascii="Arial" w:eastAsia="Times New Roman" w:hAnsi="Arial" w:cs="Arial"/>
              </w:rPr>
              <w:t>20.W sposób ciągły należy analizować poziom bezpieczeństwa fizycznego</w:t>
            </w:r>
            <w:r w:rsidR="0021645A">
              <w:rPr>
                <w:rFonts w:ascii="Arial" w:eastAsia="Times New Roman" w:hAnsi="Arial" w:cs="Arial"/>
              </w:rPr>
              <w:t xml:space="preserve"> </w:t>
            </w:r>
            <w:r w:rsidRPr="0021645A">
              <w:rPr>
                <w:rFonts w:ascii="Arial" w:eastAsia="Times New Roman" w:hAnsi="Arial" w:cs="Arial"/>
              </w:rPr>
              <w:t>i psychicznego dzieci, kontrolować skuteczność wdrażanych procedur</w:t>
            </w:r>
            <w:r w:rsidR="00115A6A" w:rsidRPr="0021645A">
              <w:rPr>
                <w:rFonts w:ascii="Arial" w:eastAsia="Times New Roman" w:hAnsi="Arial" w:cs="Arial"/>
              </w:rPr>
              <w:t xml:space="preserve"> </w:t>
            </w:r>
            <w:r w:rsidRPr="0021645A">
              <w:rPr>
                <w:rFonts w:ascii="Arial" w:eastAsia="Times New Roman" w:hAnsi="Arial" w:cs="Arial"/>
              </w:rPr>
              <w:t>i regulaminów.</w:t>
            </w:r>
          </w:p>
          <w:p w14:paraId="53048E19" w14:textId="77777777" w:rsidR="0023507C" w:rsidRPr="0021645A" w:rsidRDefault="0023507C" w:rsidP="00115A6A">
            <w:pPr>
              <w:spacing w:before="100" w:beforeAutospacing="1" w:after="100" w:afterAutospacing="1" w:line="276" w:lineRule="auto"/>
              <w:jc w:val="both"/>
              <w:rPr>
                <w:rFonts w:ascii="Arial" w:eastAsia="Times New Roman" w:hAnsi="Arial" w:cs="Arial"/>
              </w:rPr>
            </w:pPr>
            <w:r w:rsidRPr="0021645A">
              <w:rPr>
                <w:rFonts w:ascii="Arial" w:eastAsia="Times New Roman" w:hAnsi="Arial" w:cs="Arial"/>
              </w:rPr>
              <w:lastRenderedPageBreak/>
              <w:t>21.W trosce o rozwój psychiczny dzieci należy dbać o ton głosu przy zwracaniu się do nich- dbać o poziom komunikacji nauczyciel- dziecko.</w:t>
            </w:r>
          </w:p>
          <w:p w14:paraId="70CC3F41" w14:textId="5B62CD0B" w:rsidR="0023507C" w:rsidRPr="0021645A" w:rsidRDefault="0023507C" w:rsidP="0021645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</w:rPr>
            </w:pPr>
            <w:r w:rsidRPr="0021645A">
              <w:rPr>
                <w:rFonts w:ascii="Arial" w:eastAsia="Times New Roman" w:hAnsi="Arial" w:cs="Arial"/>
              </w:rPr>
              <w:t xml:space="preserve">22. Zadbać o pełne uczestnictwo w życiu przedszkola dzieci </w:t>
            </w:r>
            <w:r w:rsidR="0021645A">
              <w:rPr>
                <w:rFonts w:ascii="Arial" w:eastAsia="Times New Roman" w:hAnsi="Arial" w:cs="Arial"/>
              </w:rPr>
              <w:t xml:space="preserve">                                 </w:t>
            </w:r>
            <w:r w:rsidRPr="0021645A">
              <w:rPr>
                <w:rFonts w:ascii="Arial" w:eastAsia="Times New Roman" w:hAnsi="Arial" w:cs="Arial"/>
              </w:rPr>
              <w:t>z orzeczeniami o potrzebie kształcenia specjalnego.</w:t>
            </w:r>
          </w:p>
          <w:p w14:paraId="66A38936" w14:textId="77777777" w:rsidR="0023507C" w:rsidRPr="0021645A" w:rsidRDefault="0023507C" w:rsidP="0021645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</w:rPr>
            </w:pPr>
            <w:r w:rsidRPr="0021645A">
              <w:rPr>
                <w:rFonts w:ascii="Arial" w:eastAsia="Times New Roman" w:hAnsi="Arial" w:cs="Arial"/>
              </w:rPr>
              <w:t>23. We współpracy ze specjalistami dokonywać na bieżąco oceny skuteczności podjętych w placówce działań pomocowych.</w:t>
            </w:r>
          </w:p>
          <w:p w14:paraId="2AD3CC56" w14:textId="4B9A2BF0" w:rsidR="0023507C" w:rsidRPr="0021645A" w:rsidRDefault="0023507C" w:rsidP="0021645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</w:rPr>
            </w:pPr>
            <w:r w:rsidRPr="0021645A">
              <w:rPr>
                <w:rFonts w:ascii="Arial" w:eastAsia="Times New Roman" w:hAnsi="Arial" w:cs="Arial"/>
              </w:rPr>
              <w:t xml:space="preserve">24. Zadbać należy o wysoką jakość  prowadzonych codziennych zajęć </w:t>
            </w:r>
            <w:r w:rsidR="00115A6A" w:rsidRPr="0021645A">
              <w:rPr>
                <w:rFonts w:ascii="Arial" w:eastAsia="Times New Roman" w:hAnsi="Arial" w:cs="Arial"/>
              </w:rPr>
              <w:t xml:space="preserve">                          </w:t>
            </w:r>
            <w:r w:rsidRPr="0021645A">
              <w:rPr>
                <w:rFonts w:ascii="Arial" w:eastAsia="Times New Roman" w:hAnsi="Arial" w:cs="Arial"/>
              </w:rPr>
              <w:t>z dziećmi, ich systematyczność, atrakcyjność.</w:t>
            </w:r>
          </w:p>
          <w:p w14:paraId="21031CC8" w14:textId="3E22B704" w:rsidR="0023507C" w:rsidRPr="0021645A" w:rsidRDefault="0023507C" w:rsidP="0021645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</w:rPr>
            </w:pPr>
            <w:r w:rsidRPr="0021645A">
              <w:rPr>
                <w:rFonts w:ascii="Arial" w:eastAsia="Times New Roman" w:hAnsi="Arial" w:cs="Arial"/>
              </w:rPr>
              <w:t>25. W dalszym ciągu dbać o rozwój zawodowy zgodny z potrzebami placówki, jej koncepcji pracy.</w:t>
            </w:r>
          </w:p>
        </w:tc>
        <w:tc>
          <w:tcPr>
            <w:tcW w:w="737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6631AD" w14:textId="77777777" w:rsidR="0021645A" w:rsidRPr="0021645A" w:rsidRDefault="0023507C" w:rsidP="0021645A">
            <w:pPr>
              <w:pStyle w:val="Standard"/>
              <w:numPr>
                <w:ilvl w:val="0"/>
                <w:numId w:val="15"/>
              </w:numPr>
              <w:spacing w:line="276" w:lineRule="auto"/>
              <w:ind w:left="375" w:hanging="283"/>
              <w:jc w:val="both"/>
              <w:rPr>
                <w:rFonts w:ascii="Arial" w:hAnsi="Arial" w:cs="Arial"/>
              </w:rPr>
            </w:pPr>
            <w:r w:rsidRPr="0021645A">
              <w:rPr>
                <w:rFonts w:ascii="Arial" w:hAnsi="Arial" w:cs="Arial"/>
              </w:rPr>
              <w:lastRenderedPageBreak/>
              <w:t xml:space="preserve">Edukacja prozdrowotna w szkole - kształtowanie </w:t>
            </w:r>
            <w:proofErr w:type="spellStart"/>
            <w:r w:rsidRPr="0021645A">
              <w:rPr>
                <w:rFonts w:ascii="Arial" w:hAnsi="Arial" w:cs="Arial"/>
              </w:rPr>
              <w:t>zachowań</w:t>
            </w:r>
            <w:proofErr w:type="spellEnd"/>
            <w:r w:rsidRPr="0021645A">
              <w:rPr>
                <w:rFonts w:ascii="Arial" w:hAnsi="Arial" w:cs="Arial"/>
              </w:rPr>
              <w:t xml:space="preserve"> służących zdrowiu, rozwijanie sprawności fizycznej i nawyku aktywności ruchowej, nauka udzielania pierwszej pomocy.</w:t>
            </w:r>
          </w:p>
          <w:p w14:paraId="0140261E" w14:textId="403686B1" w:rsidR="0021645A" w:rsidRPr="0021645A" w:rsidRDefault="0023507C" w:rsidP="0021645A">
            <w:pPr>
              <w:pStyle w:val="Standard"/>
              <w:numPr>
                <w:ilvl w:val="0"/>
                <w:numId w:val="15"/>
              </w:numPr>
              <w:spacing w:line="276" w:lineRule="auto"/>
              <w:ind w:left="375" w:hanging="283"/>
              <w:jc w:val="both"/>
              <w:rPr>
                <w:rFonts w:ascii="Arial" w:hAnsi="Arial" w:cs="Arial"/>
              </w:rPr>
            </w:pPr>
            <w:r w:rsidRPr="0021645A">
              <w:rPr>
                <w:rFonts w:ascii="Arial" w:hAnsi="Arial" w:cs="Arial"/>
              </w:rPr>
              <w:t>Szkoła miejscem edukacji obywatelskiej, kształtowania postaw społecznych i patriotycznych, odpowiedzialności za  region</w:t>
            </w:r>
            <w:r w:rsidR="0021645A">
              <w:rPr>
                <w:rFonts w:ascii="Arial" w:hAnsi="Arial" w:cs="Arial"/>
              </w:rPr>
              <w:t xml:space="preserve">                        </w:t>
            </w:r>
            <w:r w:rsidRPr="0021645A">
              <w:rPr>
                <w:rFonts w:ascii="Arial" w:hAnsi="Arial" w:cs="Arial"/>
              </w:rPr>
              <w:t xml:space="preserve"> i ojczyznę. Edukacja dla bezpieczeństwa i </w:t>
            </w:r>
            <w:proofErr w:type="spellStart"/>
            <w:r w:rsidRPr="0021645A">
              <w:rPr>
                <w:rFonts w:ascii="Arial" w:hAnsi="Arial" w:cs="Arial"/>
              </w:rPr>
              <w:t>proobronna</w:t>
            </w:r>
            <w:proofErr w:type="spellEnd"/>
            <w:r w:rsidRPr="0021645A">
              <w:rPr>
                <w:rFonts w:ascii="Arial" w:hAnsi="Arial" w:cs="Arial"/>
              </w:rPr>
              <w:t xml:space="preserve">.  </w:t>
            </w:r>
          </w:p>
          <w:p w14:paraId="39424B9F" w14:textId="1E34921D" w:rsidR="0021645A" w:rsidRPr="0021645A" w:rsidRDefault="0023507C" w:rsidP="0021645A">
            <w:pPr>
              <w:pStyle w:val="Standard"/>
              <w:numPr>
                <w:ilvl w:val="0"/>
                <w:numId w:val="15"/>
              </w:numPr>
              <w:spacing w:line="276" w:lineRule="auto"/>
              <w:ind w:left="375" w:hanging="283"/>
              <w:jc w:val="both"/>
              <w:rPr>
                <w:rFonts w:ascii="Arial" w:hAnsi="Arial" w:cs="Arial"/>
              </w:rPr>
            </w:pPr>
            <w:r w:rsidRPr="0021645A">
              <w:rPr>
                <w:rFonts w:ascii="Arial" w:hAnsi="Arial" w:cs="Arial"/>
              </w:rPr>
              <w:t xml:space="preserve">Wspieranie dobrostanu dzieci i młodzieży, ich zdrowia psychicznego. Rozwijanie u uczniów i wychowanków empatii </w:t>
            </w:r>
            <w:r w:rsidR="0021645A">
              <w:rPr>
                <w:rFonts w:ascii="Arial" w:hAnsi="Arial" w:cs="Arial"/>
              </w:rPr>
              <w:t xml:space="preserve">                      </w:t>
            </w:r>
            <w:r w:rsidRPr="0021645A">
              <w:rPr>
                <w:rFonts w:ascii="Arial" w:hAnsi="Arial" w:cs="Arial"/>
              </w:rPr>
              <w:t>i wrażliwości na potrzeby innych. Podnoszenie jakości edukacji włączającej</w:t>
            </w:r>
            <w:r w:rsidR="0021645A" w:rsidRPr="0021645A">
              <w:rPr>
                <w:rFonts w:ascii="Arial" w:hAnsi="Arial" w:cs="Arial"/>
              </w:rPr>
              <w:t xml:space="preserve"> </w:t>
            </w:r>
            <w:r w:rsidRPr="0021645A">
              <w:rPr>
                <w:rFonts w:ascii="Arial" w:hAnsi="Arial" w:cs="Arial"/>
              </w:rPr>
              <w:t>i  umiejętności pracy</w:t>
            </w:r>
            <w:r w:rsidR="0021645A">
              <w:rPr>
                <w:rFonts w:ascii="Arial" w:hAnsi="Arial" w:cs="Arial"/>
              </w:rPr>
              <w:t xml:space="preserve"> </w:t>
            </w:r>
            <w:r w:rsidRPr="0021645A">
              <w:rPr>
                <w:rFonts w:ascii="Arial" w:hAnsi="Arial" w:cs="Arial"/>
              </w:rPr>
              <w:t>z  zespołem zróżnicowanym.</w:t>
            </w:r>
          </w:p>
          <w:p w14:paraId="1B3054B0" w14:textId="08EB2F44" w:rsidR="0021645A" w:rsidRPr="0021645A" w:rsidRDefault="0023507C" w:rsidP="0021645A">
            <w:pPr>
              <w:pStyle w:val="Standard"/>
              <w:numPr>
                <w:ilvl w:val="0"/>
                <w:numId w:val="15"/>
              </w:numPr>
              <w:spacing w:line="276" w:lineRule="auto"/>
              <w:ind w:left="375" w:hanging="283"/>
              <w:jc w:val="both"/>
              <w:rPr>
                <w:rFonts w:ascii="Arial" w:hAnsi="Arial" w:cs="Arial"/>
              </w:rPr>
            </w:pPr>
            <w:r w:rsidRPr="0021645A">
              <w:rPr>
                <w:rFonts w:ascii="Arial" w:hAnsi="Arial" w:cs="Arial"/>
              </w:rPr>
              <w:t>Wspieranie rozwoju umiejętności cyfrowych uczniów</w:t>
            </w:r>
            <w:r w:rsidR="0021645A">
              <w:rPr>
                <w:rFonts w:ascii="Arial" w:hAnsi="Arial" w:cs="Arial"/>
              </w:rPr>
              <w:t xml:space="preserve">                                    </w:t>
            </w:r>
            <w:r w:rsidRPr="0021645A">
              <w:rPr>
                <w:rFonts w:ascii="Arial" w:hAnsi="Arial" w:cs="Arial"/>
              </w:rPr>
              <w:t xml:space="preserve"> i nauczycieli, ze szczególnym uwzględnieniem bezpiecznego poruszania się w sieci oraz krytycznej analizy informacji dostępnych w Internecie. Poprawne metodycznie wykorzystywanie przez nauczycieli narzędzi i materiałów dostępnych w sieci, w szczególności opartych na sztucznej inteligencji, korzystanie z zasobów Zintegrowanej Platformy Edukacyjnej.</w:t>
            </w:r>
          </w:p>
          <w:p w14:paraId="4D581DB1" w14:textId="5CEFB2AA" w:rsidR="0021645A" w:rsidRPr="0021645A" w:rsidRDefault="0023507C" w:rsidP="0021645A">
            <w:pPr>
              <w:pStyle w:val="Standard"/>
              <w:numPr>
                <w:ilvl w:val="0"/>
                <w:numId w:val="15"/>
              </w:numPr>
              <w:spacing w:line="276" w:lineRule="auto"/>
              <w:ind w:left="375" w:hanging="283"/>
              <w:jc w:val="both"/>
              <w:rPr>
                <w:rFonts w:ascii="Arial" w:hAnsi="Arial" w:cs="Arial"/>
              </w:rPr>
            </w:pPr>
            <w:r w:rsidRPr="0021645A">
              <w:rPr>
                <w:rFonts w:ascii="Arial" w:hAnsi="Arial" w:cs="Arial"/>
              </w:rPr>
              <w:t>Kształtowanie myślenia analitycznego poprzez interdyscyplinarne podejście do nauczania przedmiotów przyrodniczych i ścisłych oraz poprzez pogłębianie umiejętności matematycznych</w:t>
            </w:r>
            <w:r w:rsidR="0021645A">
              <w:rPr>
                <w:rFonts w:ascii="Arial" w:hAnsi="Arial" w:cs="Arial"/>
              </w:rPr>
              <w:t xml:space="preserve">                           </w:t>
            </w:r>
            <w:r w:rsidRPr="0021645A">
              <w:rPr>
                <w:rFonts w:ascii="Arial" w:hAnsi="Arial" w:cs="Arial"/>
              </w:rPr>
              <w:t xml:space="preserve"> w kształceniu ogólnym.</w:t>
            </w:r>
          </w:p>
          <w:p w14:paraId="2F42AAB5" w14:textId="77777777" w:rsidR="0021645A" w:rsidRPr="0021645A" w:rsidRDefault="0023507C" w:rsidP="0021645A">
            <w:pPr>
              <w:pStyle w:val="Standard"/>
              <w:numPr>
                <w:ilvl w:val="0"/>
                <w:numId w:val="15"/>
              </w:numPr>
              <w:spacing w:line="276" w:lineRule="auto"/>
              <w:ind w:left="375" w:hanging="283"/>
              <w:jc w:val="both"/>
              <w:rPr>
                <w:rFonts w:ascii="Arial" w:hAnsi="Arial" w:cs="Arial"/>
              </w:rPr>
            </w:pPr>
            <w:r w:rsidRPr="0021645A">
              <w:rPr>
                <w:rFonts w:ascii="Arial" w:hAnsi="Arial" w:cs="Arial"/>
              </w:rPr>
              <w:t xml:space="preserve">Wspieranie rozwoju umiejętności zawodowych oraz umiejętności </w:t>
            </w:r>
            <w:r w:rsidRPr="0021645A">
              <w:rPr>
                <w:rFonts w:ascii="Arial" w:hAnsi="Arial" w:cs="Arial"/>
              </w:rPr>
              <w:t>uczenia się przez całe życie poprzez wzmocnienie współpracy szkół i placówek z pracodawcami oraz z instytucjami regionalnymi.</w:t>
            </w:r>
          </w:p>
          <w:p w14:paraId="54D61A8D" w14:textId="3F67C2F2" w:rsidR="0023507C" w:rsidRPr="0021645A" w:rsidRDefault="0023507C" w:rsidP="0021645A">
            <w:pPr>
              <w:pStyle w:val="Standard"/>
              <w:numPr>
                <w:ilvl w:val="0"/>
                <w:numId w:val="15"/>
              </w:numPr>
              <w:spacing w:line="276" w:lineRule="auto"/>
              <w:ind w:left="375" w:hanging="283"/>
              <w:jc w:val="both"/>
              <w:rPr>
                <w:rFonts w:ascii="Arial" w:hAnsi="Arial" w:cs="Arial"/>
              </w:rPr>
            </w:pPr>
            <w:r w:rsidRPr="0021645A">
              <w:rPr>
                <w:rFonts w:ascii="Arial" w:hAnsi="Arial" w:cs="Arial"/>
              </w:rPr>
              <w:t xml:space="preserve">Praca z uczniem z doświadczeniem migracyjnym, w tym </w:t>
            </w:r>
            <w:r w:rsidR="0021645A">
              <w:rPr>
                <w:rFonts w:ascii="Arial" w:hAnsi="Arial" w:cs="Arial"/>
              </w:rPr>
              <w:t xml:space="preserve">                            </w:t>
            </w:r>
            <w:r w:rsidRPr="0021645A">
              <w:rPr>
                <w:rFonts w:ascii="Arial" w:hAnsi="Arial" w:cs="Arial"/>
              </w:rPr>
              <w:t>w zakresie nauczania języka polskiego jako języka obcego.</w:t>
            </w:r>
          </w:p>
        </w:tc>
      </w:tr>
      <w:tr w:rsidR="0023507C" w14:paraId="14B6E2D1" w14:textId="77777777" w:rsidTr="00115A6A">
        <w:trPr>
          <w:trHeight w:val="276"/>
        </w:trPr>
        <w:tc>
          <w:tcPr>
            <w:tcW w:w="751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F71F4E" w14:textId="77777777" w:rsidR="0023507C" w:rsidRDefault="0023507C"/>
        </w:tc>
        <w:tc>
          <w:tcPr>
            <w:tcW w:w="737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8E35B" w14:textId="77777777" w:rsidR="0023507C" w:rsidRDefault="0023507C"/>
        </w:tc>
      </w:tr>
    </w:tbl>
    <w:p w14:paraId="6937E091" w14:textId="77777777" w:rsidR="00660C31" w:rsidRDefault="00660C31" w:rsidP="0021645A">
      <w:pPr>
        <w:pStyle w:val="Standard"/>
        <w:rPr>
          <w:b/>
        </w:rPr>
      </w:pPr>
    </w:p>
    <w:p w14:paraId="1FAEFD35" w14:textId="316D53D6" w:rsidR="00660C31" w:rsidRPr="0021645A" w:rsidRDefault="00D548E6" w:rsidP="0021645A">
      <w:pPr>
        <w:pStyle w:val="Nagwek2"/>
        <w:pageBreakBefore/>
        <w:jc w:val="center"/>
        <w:rPr>
          <w:rFonts w:ascii="Arial" w:hAnsi="Arial" w:cs="Arial"/>
          <w:sz w:val="24"/>
          <w:szCs w:val="24"/>
        </w:rPr>
      </w:pPr>
      <w:bookmarkStart w:id="3" w:name="__RefHeading___Toc11016_1751579875"/>
      <w:r w:rsidRPr="0021645A">
        <w:rPr>
          <w:rFonts w:ascii="Arial" w:hAnsi="Arial" w:cs="Arial"/>
          <w:sz w:val="24"/>
          <w:szCs w:val="24"/>
        </w:rPr>
        <w:lastRenderedPageBreak/>
        <w:t>2. Zadania wynikające z kierunków polityki oświatowej państwa na rok szkolny 2024/2025</w:t>
      </w:r>
      <w:bookmarkEnd w:id="3"/>
    </w:p>
    <w:tbl>
      <w:tblPr>
        <w:tblW w:w="14972" w:type="dxa"/>
        <w:tblInd w:w="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9"/>
        <w:gridCol w:w="10471"/>
        <w:gridCol w:w="2059"/>
        <w:gridCol w:w="1843"/>
      </w:tblGrid>
      <w:tr w:rsidR="00660C31" w14:paraId="5AFF79B3" w14:textId="77777777" w:rsidTr="00443E8A">
        <w:tc>
          <w:tcPr>
            <w:tcW w:w="149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734AEA0" w14:textId="77777777" w:rsidR="00660C31" w:rsidRPr="0021645A" w:rsidRDefault="00D548E6">
            <w:pPr>
              <w:pStyle w:val="Standard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21645A">
              <w:rPr>
                <w:rFonts w:ascii="Arial" w:hAnsi="Arial" w:cs="Arial"/>
                <w:b/>
                <w:bCs/>
                <w:lang w:eastAsia="pl-PL"/>
              </w:rPr>
              <w:t>PRIORYTET 1</w:t>
            </w:r>
          </w:p>
          <w:p w14:paraId="5B1BF7D4" w14:textId="5BC19623" w:rsidR="00660C31" w:rsidRDefault="00D548E6">
            <w:pPr>
              <w:pStyle w:val="Standard"/>
              <w:jc w:val="center"/>
              <w:rPr>
                <w:b/>
                <w:bCs/>
                <w:lang w:eastAsia="pl-PL"/>
              </w:rPr>
            </w:pPr>
            <w:r w:rsidRPr="0021645A">
              <w:rPr>
                <w:rFonts w:ascii="Arial" w:hAnsi="Arial" w:cs="Arial"/>
                <w:b/>
                <w:bCs/>
                <w:lang w:eastAsia="pl-PL"/>
              </w:rPr>
              <w:t xml:space="preserve">Edukacja prozdrowotna w przedszkolu - kształtowanie </w:t>
            </w:r>
            <w:proofErr w:type="spellStart"/>
            <w:r w:rsidRPr="0021645A">
              <w:rPr>
                <w:rFonts w:ascii="Arial" w:hAnsi="Arial" w:cs="Arial"/>
                <w:b/>
                <w:bCs/>
                <w:lang w:eastAsia="pl-PL"/>
              </w:rPr>
              <w:t>zachowań</w:t>
            </w:r>
            <w:proofErr w:type="spellEnd"/>
            <w:r w:rsidRPr="0021645A">
              <w:rPr>
                <w:rFonts w:ascii="Arial" w:hAnsi="Arial" w:cs="Arial"/>
                <w:b/>
                <w:bCs/>
                <w:lang w:eastAsia="pl-PL"/>
              </w:rPr>
              <w:t xml:space="preserve"> służących zdrowiu, rozwijanie sprawności fizycznej</w:t>
            </w:r>
            <w:r w:rsidR="0021645A">
              <w:rPr>
                <w:rFonts w:ascii="Arial" w:hAnsi="Arial" w:cs="Arial"/>
                <w:b/>
                <w:bCs/>
                <w:lang w:eastAsia="pl-PL"/>
              </w:rPr>
              <w:t xml:space="preserve">                       </w:t>
            </w:r>
            <w:r w:rsidRPr="0021645A">
              <w:rPr>
                <w:rFonts w:ascii="Arial" w:hAnsi="Arial" w:cs="Arial"/>
                <w:b/>
                <w:bCs/>
                <w:lang w:eastAsia="pl-PL"/>
              </w:rPr>
              <w:t xml:space="preserve"> i nawyku aktywności ruchowej, nauka udzielania pierwszej pomoc</w:t>
            </w:r>
          </w:p>
        </w:tc>
      </w:tr>
      <w:tr w:rsidR="00660C31" w14:paraId="59D95350" w14:textId="77777777" w:rsidTr="00443E8A">
        <w:tc>
          <w:tcPr>
            <w:tcW w:w="1107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5ECA145" w14:textId="77777777" w:rsidR="00660C31" w:rsidRPr="0021645A" w:rsidRDefault="00D548E6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 w:rsidRPr="0021645A">
              <w:rPr>
                <w:rFonts w:ascii="Arial" w:hAnsi="Arial" w:cs="Arial"/>
                <w:b/>
                <w:bCs/>
              </w:rPr>
              <w:t>Zadania</w:t>
            </w:r>
          </w:p>
        </w:tc>
        <w:tc>
          <w:tcPr>
            <w:tcW w:w="20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1F3945B" w14:textId="77777777" w:rsidR="00660C31" w:rsidRDefault="00D548E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88F3B0D" w14:textId="77777777" w:rsidR="00660C31" w:rsidRDefault="00D548E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Odpowiedzialni</w:t>
            </w:r>
          </w:p>
        </w:tc>
      </w:tr>
      <w:tr w:rsidR="00660C31" w14:paraId="0FFEC048" w14:textId="77777777" w:rsidTr="00443E8A">
        <w:trPr>
          <w:trHeight w:val="388"/>
        </w:trPr>
        <w:tc>
          <w:tcPr>
            <w:tcW w:w="149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15E0BFE" w14:textId="77777777" w:rsidR="00660C31" w:rsidRPr="0021645A" w:rsidRDefault="00D548E6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 w:rsidRPr="0021645A">
              <w:rPr>
                <w:rFonts w:ascii="Arial" w:hAnsi="Arial" w:cs="Arial"/>
                <w:b/>
                <w:bCs/>
              </w:rPr>
              <w:t>Rozwijanie sprawności fizycznej i  nawyku aktywności ruchowej</w:t>
            </w:r>
          </w:p>
        </w:tc>
      </w:tr>
      <w:tr w:rsidR="00660C31" w14:paraId="0FAB8306" w14:textId="77777777" w:rsidTr="00443E8A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B2335B1" w14:textId="7A754B0B" w:rsidR="00660C31" w:rsidRPr="0021645A" w:rsidRDefault="00D548E6" w:rsidP="0021645A">
            <w:pPr>
              <w:pStyle w:val="Standard"/>
              <w:spacing w:line="276" w:lineRule="auto"/>
              <w:jc w:val="both"/>
              <w:rPr>
                <w:rFonts w:ascii="Arial" w:hAnsi="Arial" w:cs="Arial"/>
              </w:rPr>
            </w:pPr>
            <w:r w:rsidRPr="0021645A">
              <w:rPr>
                <w:rFonts w:ascii="Arial" w:hAnsi="Arial" w:cs="Arial"/>
              </w:rPr>
              <w:t>1</w:t>
            </w:r>
            <w:r w:rsidR="0021645A">
              <w:rPr>
                <w:rFonts w:ascii="Arial" w:hAnsi="Arial" w:cs="Arial"/>
              </w:rPr>
              <w:t>.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0CF9ABC" w14:textId="00CCDC83" w:rsidR="00660C31" w:rsidRPr="0021645A" w:rsidRDefault="00D548E6" w:rsidP="0021645A">
            <w:pPr>
              <w:pStyle w:val="Standard"/>
              <w:spacing w:line="276" w:lineRule="auto"/>
              <w:jc w:val="both"/>
              <w:rPr>
                <w:rFonts w:ascii="Arial" w:hAnsi="Arial" w:cs="Arial"/>
              </w:rPr>
            </w:pPr>
            <w:r w:rsidRPr="0021645A">
              <w:rPr>
                <w:rFonts w:ascii="Arial" w:hAnsi="Arial" w:cs="Arial"/>
              </w:rPr>
              <w:t xml:space="preserve">Zapewnienie codziennej aktywności ruchowej przedszkolaków w formie ćwiczeń i zabaw ruchowych, w tym naśladowczych, z przyborami lub bez nich, umożliwiających wykonanie różnych form ruchu (zabawy bieżne, skoczne, z </w:t>
            </w:r>
            <w:proofErr w:type="spellStart"/>
            <w:r w:rsidRPr="0021645A">
              <w:rPr>
                <w:rFonts w:ascii="Arial" w:hAnsi="Arial" w:cs="Arial"/>
              </w:rPr>
              <w:t>czworakowaniem</w:t>
            </w:r>
            <w:proofErr w:type="spellEnd"/>
            <w:r w:rsidRPr="0021645A">
              <w:rPr>
                <w:rFonts w:ascii="Arial" w:hAnsi="Arial" w:cs="Arial"/>
              </w:rPr>
              <w:t>, rzutne)</w:t>
            </w:r>
            <w:r w:rsidR="0021645A">
              <w:rPr>
                <w:rFonts w:ascii="Arial" w:hAnsi="Arial" w:cs="Arial"/>
              </w:rPr>
              <w:t>,</w:t>
            </w:r>
          </w:p>
        </w:tc>
        <w:tc>
          <w:tcPr>
            <w:tcW w:w="205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76FEEC5" w14:textId="77777777" w:rsidR="00660C31" w:rsidRPr="0021645A" w:rsidRDefault="00D548E6" w:rsidP="0021645A">
            <w:pPr>
              <w:pStyle w:val="Standard"/>
              <w:spacing w:line="276" w:lineRule="auto"/>
              <w:rPr>
                <w:rFonts w:ascii="Arial" w:hAnsi="Arial" w:cs="Arial"/>
              </w:rPr>
            </w:pPr>
            <w:r w:rsidRPr="0021645A">
              <w:rPr>
                <w:rFonts w:ascii="Arial" w:hAnsi="Arial" w:cs="Arial"/>
              </w:rPr>
              <w:t>W ciągu roku szkolnego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C27D88E" w14:textId="77777777" w:rsidR="00660C31" w:rsidRPr="0021645A" w:rsidRDefault="00D548E6" w:rsidP="0021645A">
            <w:pPr>
              <w:pStyle w:val="Standard"/>
              <w:spacing w:line="276" w:lineRule="auto"/>
              <w:jc w:val="both"/>
              <w:rPr>
                <w:rFonts w:ascii="Arial" w:hAnsi="Arial" w:cs="Arial"/>
              </w:rPr>
            </w:pPr>
            <w:r w:rsidRPr="0021645A">
              <w:rPr>
                <w:rFonts w:ascii="Arial" w:hAnsi="Arial" w:cs="Arial"/>
              </w:rPr>
              <w:t>Wszyscy nauczyciele</w:t>
            </w:r>
          </w:p>
        </w:tc>
      </w:tr>
      <w:tr w:rsidR="00660C31" w14:paraId="70A225B4" w14:textId="77777777" w:rsidTr="00443E8A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1CE42F0" w14:textId="29F8AB6F" w:rsidR="00660C31" w:rsidRPr="0021645A" w:rsidRDefault="00D548E6" w:rsidP="0021645A">
            <w:pPr>
              <w:pStyle w:val="Standard"/>
              <w:spacing w:line="276" w:lineRule="auto"/>
              <w:jc w:val="both"/>
              <w:rPr>
                <w:rFonts w:ascii="Arial" w:hAnsi="Arial" w:cs="Arial"/>
              </w:rPr>
            </w:pPr>
            <w:r w:rsidRPr="0021645A">
              <w:rPr>
                <w:rFonts w:ascii="Arial" w:hAnsi="Arial" w:cs="Arial"/>
              </w:rPr>
              <w:t>2</w:t>
            </w:r>
            <w:r w:rsidR="0021645A">
              <w:rPr>
                <w:rFonts w:ascii="Arial" w:hAnsi="Arial" w:cs="Arial"/>
              </w:rPr>
              <w:t>.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0EACF26" w14:textId="77777777" w:rsidR="00660C31" w:rsidRPr="0021645A" w:rsidRDefault="00D548E6" w:rsidP="0021645A">
            <w:pPr>
              <w:pStyle w:val="Standard"/>
              <w:spacing w:line="276" w:lineRule="auto"/>
              <w:jc w:val="both"/>
              <w:rPr>
                <w:rFonts w:ascii="Arial" w:hAnsi="Arial" w:cs="Arial"/>
              </w:rPr>
            </w:pPr>
            <w:r w:rsidRPr="0021645A">
              <w:rPr>
                <w:rFonts w:ascii="Arial" w:hAnsi="Arial" w:cs="Arial"/>
              </w:rPr>
              <w:t>Przeprowadzanie ćwiczeń kształtujących nawyk utrzymania prawidłowej postawy ciała,</w:t>
            </w:r>
          </w:p>
          <w:p w14:paraId="6B19B619" w14:textId="77777777" w:rsidR="00660C31" w:rsidRPr="0021645A" w:rsidRDefault="00D548E6" w:rsidP="0021645A">
            <w:pPr>
              <w:pStyle w:val="Standard"/>
              <w:spacing w:line="276" w:lineRule="auto"/>
              <w:jc w:val="both"/>
              <w:rPr>
                <w:rFonts w:ascii="Arial" w:hAnsi="Arial" w:cs="Arial"/>
              </w:rPr>
            </w:pPr>
            <w:r w:rsidRPr="0021645A">
              <w:rPr>
                <w:rFonts w:ascii="Arial" w:hAnsi="Arial" w:cs="Arial"/>
              </w:rPr>
              <w:t>Uświadamianie dzieciom konieczności zachowania ergonomii oraz higieny pracy i zabawy – prawidłowa postawa ciała podczas zabaw stolikowych/kolorowania, siedzenia w kręgu.</w:t>
            </w:r>
          </w:p>
        </w:tc>
        <w:tc>
          <w:tcPr>
            <w:tcW w:w="205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46BE05B" w14:textId="77777777" w:rsidR="00660C31" w:rsidRPr="0021645A" w:rsidRDefault="00D548E6" w:rsidP="0021645A">
            <w:pPr>
              <w:pStyle w:val="Standard"/>
              <w:spacing w:line="276" w:lineRule="auto"/>
              <w:rPr>
                <w:rFonts w:ascii="Arial" w:hAnsi="Arial" w:cs="Arial"/>
              </w:rPr>
            </w:pPr>
            <w:r w:rsidRPr="0021645A">
              <w:rPr>
                <w:rFonts w:ascii="Arial" w:hAnsi="Arial" w:cs="Arial"/>
              </w:rPr>
              <w:t>W ciągu roku szkolnego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98AE5E4" w14:textId="77777777" w:rsidR="00660C31" w:rsidRPr="0021645A" w:rsidRDefault="00D548E6" w:rsidP="0021645A">
            <w:pPr>
              <w:pStyle w:val="Standard"/>
              <w:spacing w:line="276" w:lineRule="auto"/>
              <w:jc w:val="both"/>
              <w:rPr>
                <w:rFonts w:ascii="Arial" w:hAnsi="Arial" w:cs="Arial"/>
              </w:rPr>
            </w:pPr>
            <w:r w:rsidRPr="0021645A">
              <w:rPr>
                <w:rFonts w:ascii="Arial" w:hAnsi="Arial" w:cs="Arial"/>
              </w:rPr>
              <w:t>Wszyscy nauczyciele</w:t>
            </w:r>
          </w:p>
        </w:tc>
      </w:tr>
      <w:tr w:rsidR="00660C31" w14:paraId="3B792C6A" w14:textId="77777777" w:rsidTr="00443E8A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78D6E58" w14:textId="43D577F2" w:rsidR="00660C31" w:rsidRPr="0021645A" w:rsidRDefault="00D548E6" w:rsidP="0021645A">
            <w:pPr>
              <w:pStyle w:val="Standard"/>
              <w:spacing w:line="276" w:lineRule="auto"/>
              <w:jc w:val="both"/>
              <w:rPr>
                <w:rFonts w:ascii="Arial" w:hAnsi="Arial" w:cs="Arial"/>
              </w:rPr>
            </w:pPr>
            <w:r w:rsidRPr="0021645A">
              <w:rPr>
                <w:rFonts w:ascii="Arial" w:hAnsi="Arial" w:cs="Arial"/>
              </w:rPr>
              <w:t>3</w:t>
            </w:r>
            <w:r w:rsidR="0021645A">
              <w:rPr>
                <w:rFonts w:ascii="Arial" w:hAnsi="Arial" w:cs="Arial"/>
              </w:rPr>
              <w:t>.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7CED480" w14:textId="77777777" w:rsidR="00660C31" w:rsidRPr="0021645A" w:rsidRDefault="00D548E6" w:rsidP="0021645A">
            <w:pPr>
              <w:pStyle w:val="Standard"/>
              <w:spacing w:line="276" w:lineRule="auto"/>
              <w:jc w:val="both"/>
              <w:rPr>
                <w:rFonts w:ascii="Arial" w:hAnsi="Arial" w:cs="Arial"/>
              </w:rPr>
            </w:pPr>
            <w:r w:rsidRPr="0021645A">
              <w:rPr>
                <w:rFonts w:ascii="Arial" w:hAnsi="Arial" w:cs="Arial"/>
              </w:rPr>
              <w:t>Codzienna organizacja zajęć na świeżym powietrzu w każdej grupie wiekowej (w miarę możliwości),</w:t>
            </w:r>
          </w:p>
          <w:p w14:paraId="44BB049F" w14:textId="77777777" w:rsidR="00660C31" w:rsidRPr="0021645A" w:rsidRDefault="00D548E6" w:rsidP="0021645A">
            <w:pPr>
              <w:pStyle w:val="Standard"/>
              <w:spacing w:line="276" w:lineRule="auto"/>
              <w:jc w:val="both"/>
              <w:rPr>
                <w:rFonts w:ascii="Arial" w:hAnsi="Arial" w:cs="Arial"/>
              </w:rPr>
            </w:pPr>
            <w:r w:rsidRPr="0021645A">
              <w:rPr>
                <w:rFonts w:ascii="Arial" w:hAnsi="Arial" w:cs="Arial"/>
              </w:rPr>
              <w:t>w tym spacery, zajęcia terenowe.</w:t>
            </w:r>
          </w:p>
        </w:tc>
        <w:tc>
          <w:tcPr>
            <w:tcW w:w="205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5AD2499" w14:textId="77777777" w:rsidR="00660C31" w:rsidRPr="0021645A" w:rsidRDefault="00D548E6" w:rsidP="0021645A">
            <w:pPr>
              <w:pStyle w:val="Standard"/>
              <w:spacing w:line="276" w:lineRule="auto"/>
              <w:rPr>
                <w:rFonts w:ascii="Arial" w:hAnsi="Arial" w:cs="Arial"/>
              </w:rPr>
            </w:pPr>
            <w:r w:rsidRPr="0021645A">
              <w:rPr>
                <w:rFonts w:ascii="Arial" w:hAnsi="Arial" w:cs="Arial"/>
              </w:rPr>
              <w:t>W ciągu roku szkolnego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E61DD71" w14:textId="77777777" w:rsidR="00660C31" w:rsidRPr="0021645A" w:rsidRDefault="00D548E6" w:rsidP="0021645A">
            <w:pPr>
              <w:pStyle w:val="Standard"/>
              <w:spacing w:line="276" w:lineRule="auto"/>
              <w:jc w:val="both"/>
              <w:rPr>
                <w:rFonts w:ascii="Arial" w:hAnsi="Arial" w:cs="Arial"/>
              </w:rPr>
            </w:pPr>
            <w:r w:rsidRPr="0021645A">
              <w:rPr>
                <w:rFonts w:ascii="Arial" w:hAnsi="Arial" w:cs="Arial"/>
              </w:rPr>
              <w:t>Wszyscy nauczyciele</w:t>
            </w:r>
          </w:p>
        </w:tc>
      </w:tr>
      <w:tr w:rsidR="00660C31" w14:paraId="4FBB1819" w14:textId="77777777" w:rsidTr="00443E8A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2A9BBCB" w14:textId="6F6768B6" w:rsidR="00660C31" w:rsidRPr="0021645A" w:rsidRDefault="00D548E6" w:rsidP="0021645A">
            <w:pPr>
              <w:pStyle w:val="Standard"/>
              <w:spacing w:line="276" w:lineRule="auto"/>
              <w:jc w:val="both"/>
              <w:rPr>
                <w:rFonts w:ascii="Arial" w:hAnsi="Arial" w:cs="Arial"/>
              </w:rPr>
            </w:pPr>
            <w:r w:rsidRPr="0021645A">
              <w:rPr>
                <w:rFonts w:ascii="Arial" w:hAnsi="Arial" w:cs="Arial"/>
              </w:rPr>
              <w:t>4</w:t>
            </w:r>
            <w:r w:rsidR="0021645A">
              <w:rPr>
                <w:rFonts w:ascii="Arial" w:hAnsi="Arial" w:cs="Arial"/>
              </w:rPr>
              <w:t>.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23E06BA" w14:textId="3E5A1FA7" w:rsidR="00660C31" w:rsidRPr="0021645A" w:rsidRDefault="00D548E6" w:rsidP="0021645A">
            <w:pPr>
              <w:pStyle w:val="Standard"/>
              <w:spacing w:line="276" w:lineRule="auto"/>
              <w:jc w:val="both"/>
              <w:rPr>
                <w:rFonts w:ascii="Arial" w:hAnsi="Arial" w:cs="Arial"/>
              </w:rPr>
            </w:pPr>
            <w:r w:rsidRPr="0021645A">
              <w:rPr>
                <w:rFonts w:ascii="Arial" w:hAnsi="Arial" w:cs="Arial"/>
              </w:rPr>
              <w:t>Wykorzystywanie przez nauczycieli różnorodnych metod pobudzających dzieci do aktywności fizycznej</w:t>
            </w:r>
            <w:r w:rsidR="000573EA" w:rsidRPr="0021645A">
              <w:rPr>
                <w:rFonts w:ascii="Arial" w:hAnsi="Arial" w:cs="Arial"/>
              </w:rPr>
              <w:t>.</w:t>
            </w:r>
          </w:p>
        </w:tc>
        <w:tc>
          <w:tcPr>
            <w:tcW w:w="205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094C6AB" w14:textId="77777777" w:rsidR="00660C31" w:rsidRPr="0021645A" w:rsidRDefault="00D548E6" w:rsidP="0021645A">
            <w:pPr>
              <w:pStyle w:val="Standard"/>
              <w:spacing w:line="276" w:lineRule="auto"/>
              <w:rPr>
                <w:rFonts w:ascii="Arial" w:hAnsi="Arial" w:cs="Arial"/>
              </w:rPr>
            </w:pPr>
            <w:r w:rsidRPr="0021645A">
              <w:rPr>
                <w:rFonts w:ascii="Arial" w:hAnsi="Arial" w:cs="Arial"/>
              </w:rPr>
              <w:t>W ciągu roku szkolnego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6965157" w14:textId="77777777" w:rsidR="00660C31" w:rsidRPr="0021645A" w:rsidRDefault="00D548E6" w:rsidP="0021645A">
            <w:pPr>
              <w:pStyle w:val="Standard"/>
              <w:spacing w:line="276" w:lineRule="auto"/>
              <w:jc w:val="both"/>
              <w:rPr>
                <w:rFonts w:ascii="Arial" w:hAnsi="Arial" w:cs="Arial"/>
              </w:rPr>
            </w:pPr>
            <w:r w:rsidRPr="0021645A">
              <w:rPr>
                <w:rFonts w:ascii="Arial" w:hAnsi="Arial" w:cs="Arial"/>
              </w:rPr>
              <w:t>Wszyscy nauczyciele</w:t>
            </w:r>
          </w:p>
        </w:tc>
      </w:tr>
      <w:tr w:rsidR="00660C31" w14:paraId="53778427" w14:textId="77777777" w:rsidTr="00443E8A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7985856" w14:textId="460D7B01" w:rsidR="00660C31" w:rsidRPr="0021645A" w:rsidRDefault="00D548E6" w:rsidP="0021645A">
            <w:pPr>
              <w:pStyle w:val="Standard"/>
              <w:spacing w:line="276" w:lineRule="auto"/>
              <w:jc w:val="both"/>
              <w:rPr>
                <w:rFonts w:ascii="Arial" w:hAnsi="Arial" w:cs="Arial"/>
              </w:rPr>
            </w:pPr>
            <w:r w:rsidRPr="0021645A">
              <w:rPr>
                <w:rFonts w:ascii="Arial" w:hAnsi="Arial" w:cs="Arial"/>
              </w:rPr>
              <w:t>5</w:t>
            </w:r>
            <w:r w:rsidR="00860687">
              <w:rPr>
                <w:rFonts w:ascii="Arial" w:hAnsi="Arial" w:cs="Arial"/>
              </w:rPr>
              <w:t>.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A81D29B" w14:textId="77777777" w:rsidR="00660C31" w:rsidRPr="0021645A" w:rsidRDefault="00D548E6" w:rsidP="0021645A">
            <w:pPr>
              <w:pStyle w:val="Standard"/>
              <w:spacing w:line="276" w:lineRule="auto"/>
              <w:jc w:val="both"/>
              <w:rPr>
                <w:rFonts w:ascii="Arial" w:hAnsi="Arial" w:cs="Arial"/>
              </w:rPr>
            </w:pPr>
            <w:r w:rsidRPr="0021645A">
              <w:rPr>
                <w:rStyle w:val="StrongEmphasis"/>
                <w:rFonts w:ascii="Arial" w:hAnsi="Arial" w:cs="Arial"/>
                <w:b w:val="0"/>
                <w:bCs w:val="0"/>
              </w:rPr>
              <w:t>Organizowanie zabaw rytmicznych przy muzyce i piosenkach/zabaw tanecznych/zumba/aerobik</w:t>
            </w:r>
          </w:p>
          <w:p w14:paraId="31794559" w14:textId="33F378FB" w:rsidR="00660C31" w:rsidRPr="0021645A" w:rsidRDefault="00D548E6" w:rsidP="0021645A">
            <w:pPr>
              <w:pStyle w:val="Standard"/>
              <w:spacing w:line="276" w:lineRule="auto"/>
              <w:jc w:val="both"/>
              <w:rPr>
                <w:rFonts w:ascii="Arial" w:hAnsi="Arial" w:cs="Arial"/>
              </w:rPr>
            </w:pPr>
            <w:r w:rsidRPr="0021645A">
              <w:rPr>
                <w:rFonts w:ascii="Arial" w:hAnsi="Arial" w:cs="Arial"/>
              </w:rPr>
              <w:t>Wykorzystywanie w pracy metody aktywnego słuchania muzyki</w:t>
            </w:r>
            <w:r w:rsidR="000573EA" w:rsidRPr="0021645A">
              <w:rPr>
                <w:rFonts w:ascii="Arial" w:hAnsi="Arial" w:cs="Arial"/>
              </w:rPr>
              <w:t>.</w:t>
            </w:r>
          </w:p>
          <w:p w14:paraId="14663449" w14:textId="77777777" w:rsidR="00660C31" w:rsidRPr="0021645A" w:rsidRDefault="00660C31" w:rsidP="0021645A">
            <w:pPr>
              <w:pStyle w:val="Textbody"/>
              <w:spacing w:line="276" w:lineRule="auto"/>
              <w:jc w:val="both"/>
              <w:rPr>
                <w:rFonts w:ascii="Arial" w:hAnsi="Arial" w:cs="Arial"/>
              </w:rPr>
            </w:pPr>
          </w:p>
          <w:p w14:paraId="2FF09CE7" w14:textId="77777777" w:rsidR="00660C31" w:rsidRPr="0021645A" w:rsidRDefault="00660C31" w:rsidP="0021645A">
            <w:pPr>
              <w:pStyle w:val="Standard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CC00F3A" w14:textId="77777777" w:rsidR="00660C31" w:rsidRPr="0021645A" w:rsidRDefault="00D548E6" w:rsidP="0021645A">
            <w:pPr>
              <w:pStyle w:val="Standard"/>
              <w:spacing w:line="276" w:lineRule="auto"/>
              <w:rPr>
                <w:rFonts w:ascii="Arial" w:hAnsi="Arial" w:cs="Arial"/>
              </w:rPr>
            </w:pPr>
            <w:r w:rsidRPr="0021645A">
              <w:rPr>
                <w:rFonts w:ascii="Arial" w:hAnsi="Arial" w:cs="Arial"/>
              </w:rPr>
              <w:t>W ciągu roku szkolnego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F14FE96" w14:textId="77777777" w:rsidR="00660C31" w:rsidRPr="0021645A" w:rsidRDefault="00D548E6" w:rsidP="0021645A">
            <w:pPr>
              <w:pStyle w:val="Standard"/>
              <w:spacing w:line="276" w:lineRule="auto"/>
              <w:jc w:val="both"/>
              <w:rPr>
                <w:rFonts w:ascii="Arial" w:hAnsi="Arial" w:cs="Arial"/>
              </w:rPr>
            </w:pPr>
            <w:r w:rsidRPr="0021645A">
              <w:rPr>
                <w:rFonts w:ascii="Arial" w:hAnsi="Arial" w:cs="Arial"/>
              </w:rPr>
              <w:t>Wszyscy nauczyciele</w:t>
            </w:r>
          </w:p>
        </w:tc>
      </w:tr>
      <w:tr w:rsidR="00660C31" w14:paraId="18C02025" w14:textId="77777777" w:rsidTr="00443E8A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B15A6D5" w14:textId="16BC04B6" w:rsidR="00660C31" w:rsidRPr="0021645A" w:rsidRDefault="00D548E6" w:rsidP="0021645A">
            <w:pPr>
              <w:pStyle w:val="Standard"/>
              <w:spacing w:line="276" w:lineRule="auto"/>
              <w:jc w:val="both"/>
              <w:rPr>
                <w:rFonts w:ascii="Arial" w:hAnsi="Arial" w:cs="Arial"/>
              </w:rPr>
            </w:pPr>
            <w:r w:rsidRPr="0021645A">
              <w:rPr>
                <w:rFonts w:ascii="Arial" w:hAnsi="Arial" w:cs="Arial"/>
              </w:rPr>
              <w:t>6</w:t>
            </w:r>
            <w:r w:rsidR="00860687">
              <w:rPr>
                <w:rFonts w:ascii="Arial" w:hAnsi="Arial" w:cs="Arial"/>
              </w:rPr>
              <w:t>.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8AE0AF9" w14:textId="1D7BE5BF" w:rsidR="00660C31" w:rsidRPr="0021645A" w:rsidRDefault="00D548E6" w:rsidP="00860687">
            <w:pPr>
              <w:pStyle w:val="Textbody"/>
              <w:spacing w:line="276" w:lineRule="auto"/>
              <w:jc w:val="both"/>
              <w:rPr>
                <w:rFonts w:ascii="Arial" w:hAnsi="Arial" w:cs="Arial"/>
              </w:rPr>
            </w:pPr>
            <w:r w:rsidRPr="0021645A">
              <w:rPr>
                <w:rFonts w:ascii="Arial" w:hAnsi="Arial" w:cs="Arial"/>
              </w:rPr>
              <w:t xml:space="preserve">Udział w akcji społecznej „Narodowy Dzień Sportu 2024” </w:t>
            </w:r>
            <w:r w:rsidR="000573EA" w:rsidRPr="0021645A">
              <w:rPr>
                <w:rFonts w:ascii="Arial" w:hAnsi="Arial" w:cs="Arial"/>
              </w:rPr>
              <w:t xml:space="preserve">– organizacja „Jesiennej Spartakiady </w:t>
            </w:r>
            <w:r w:rsidR="000573EA" w:rsidRPr="0021645A">
              <w:rPr>
                <w:rFonts w:ascii="Arial" w:hAnsi="Arial" w:cs="Arial"/>
              </w:rPr>
              <w:lastRenderedPageBreak/>
              <w:t xml:space="preserve">Przedszkolaka”. </w:t>
            </w:r>
          </w:p>
        </w:tc>
        <w:tc>
          <w:tcPr>
            <w:tcW w:w="205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234BE6B" w14:textId="77777777" w:rsidR="000573EA" w:rsidRPr="0021645A" w:rsidRDefault="000573EA" w:rsidP="0021645A">
            <w:pPr>
              <w:pStyle w:val="Standard"/>
              <w:spacing w:line="276" w:lineRule="auto"/>
              <w:jc w:val="both"/>
              <w:rPr>
                <w:rFonts w:ascii="Arial" w:hAnsi="Arial" w:cs="Arial"/>
              </w:rPr>
            </w:pPr>
            <w:r w:rsidRPr="0021645A">
              <w:rPr>
                <w:rFonts w:ascii="Arial" w:hAnsi="Arial" w:cs="Arial"/>
              </w:rPr>
              <w:lastRenderedPageBreak/>
              <w:t xml:space="preserve">16 września </w:t>
            </w:r>
          </w:p>
          <w:p w14:paraId="47E7EB3E" w14:textId="4479089F" w:rsidR="00660C31" w:rsidRPr="0021645A" w:rsidRDefault="000573EA" w:rsidP="0021645A">
            <w:pPr>
              <w:pStyle w:val="Standard"/>
              <w:spacing w:line="276" w:lineRule="auto"/>
              <w:jc w:val="both"/>
              <w:rPr>
                <w:rFonts w:ascii="Arial" w:hAnsi="Arial" w:cs="Arial"/>
              </w:rPr>
            </w:pPr>
            <w:r w:rsidRPr="0021645A">
              <w:rPr>
                <w:rFonts w:ascii="Arial" w:hAnsi="Arial" w:cs="Arial"/>
              </w:rPr>
              <w:t xml:space="preserve">     2024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A10FCD4" w14:textId="680D40D8" w:rsidR="00660C31" w:rsidRPr="0021645A" w:rsidRDefault="0021645A" w:rsidP="0021645A">
            <w:pPr>
              <w:pStyle w:val="Standard"/>
              <w:spacing w:line="276" w:lineRule="auto"/>
              <w:jc w:val="both"/>
              <w:rPr>
                <w:rFonts w:ascii="Arial" w:hAnsi="Arial" w:cs="Arial"/>
              </w:rPr>
            </w:pPr>
            <w:r w:rsidRPr="0021645A">
              <w:rPr>
                <w:rFonts w:ascii="Arial" w:hAnsi="Arial" w:cs="Arial"/>
              </w:rPr>
              <w:t>Wszyscy nauczyciele</w:t>
            </w:r>
          </w:p>
        </w:tc>
      </w:tr>
      <w:tr w:rsidR="00860687" w14:paraId="41ABAE5E" w14:textId="77777777" w:rsidTr="00443E8A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D9DD7BA" w14:textId="4CF2B950" w:rsidR="00860687" w:rsidRPr="00860687" w:rsidRDefault="00860687" w:rsidP="00860687">
            <w:pPr>
              <w:pStyle w:val="Standard"/>
              <w:rPr>
                <w:rFonts w:ascii="Arial" w:hAnsi="Arial" w:cs="Arial"/>
              </w:rPr>
            </w:pPr>
            <w:r w:rsidRPr="00860687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B69BB75" w14:textId="6E699845" w:rsidR="00860687" w:rsidRPr="00860687" w:rsidRDefault="00860687" w:rsidP="00860687">
            <w:pPr>
              <w:pStyle w:val="Standard"/>
              <w:spacing w:line="276" w:lineRule="auto"/>
              <w:jc w:val="both"/>
              <w:rPr>
                <w:rFonts w:ascii="Arial" w:hAnsi="Arial" w:cs="Arial"/>
              </w:rPr>
            </w:pPr>
            <w:r w:rsidRPr="00860687">
              <w:rPr>
                <w:rFonts w:ascii="Arial" w:hAnsi="Arial" w:cs="Arial"/>
              </w:rPr>
              <w:t>Organizacja „Poranków relaksacyjnych”- w ramach „Mindfulness dla dzieci”- dbanie o zdrowie psychiczne przedszkolaków- skupienie i wyciszenie.</w:t>
            </w:r>
          </w:p>
        </w:tc>
        <w:tc>
          <w:tcPr>
            <w:tcW w:w="205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2495CE2" w14:textId="350D258B" w:rsidR="00860687" w:rsidRPr="00860687" w:rsidRDefault="00860687" w:rsidP="00860687">
            <w:pPr>
              <w:pStyle w:val="Standard"/>
              <w:rPr>
                <w:rFonts w:ascii="Arial" w:hAnsi="Arial" w:cs="Arial"/>
              </w:rPr>
            </w:pPr>
            <w:r w:rsidRPr="00860687">
              <w:rPr>
                <w:rFonts w:ascii="Arial" w:hAnsi="Arial" w:cs="Arial"/>
              </w:rPr>
              <w:t>W ciągu roku szkolnego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098D18C" w14:textId="546613F2" w:rsidR="00860687" w:rsidRPr="00860687" w:rsidRDefault="00860687" w:rsidP="00860687">
            <w:pPr>
              <w:pStyle w:val="Standard"/>
              <w:rPr>
                <w:rFonts w:ascii="Arial" w:hAnsi="Arial" w:cs="Arial"/>
              </w:rPr>
            </w:pPr>
            <w:r w:rsidRPr="00860687">
              <w:rPr>
                <w:rFonts w:ascii="Arial" w:hAnsi="Arial" w:cs="Arial"/>
              </w:rPr>
              <w:t>Wszyscy nauczyciele</w:t>
            </w:r>
          </w:p>
        </w:tc>
      </w:tr>
      <w:tr w:rsidR="00660C31" w14:paraId="2321F64E" w14:textId="77777777" w:rsidTr="00443E8A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24D2310" w14:textId="0E34BABF" w:rsidR="00660C31" w:rsidRPr="00860687" w:rsidRDefault="00D548E6">
            <w:pPr>
              <w:pStyle w:val="Standard"/>
              <w:rPr>
                <w:rFonts w:ascii="Arial" w:hAnsi="Arial" w:cs="Arial"/>
              </w:rPr>
            </w:pPr>
            <w:r w:rsidRPr="00860687">
              <w:rPr>
                <w:rFonts w:ascii="Arial" w:hAnsi="Arial" w:cs="Arial"/>
              </w:rPr>
              <w:t>8</w:t>
            </w:r>
            <w:r w:rsidR="00860687" w:rsidRPr="00860687">
              <w:rPr>
                <w:rFonts w:ascii="Arial" w:hAnsi="Arial" w:cs="Arial"/>
              </w:rPr>
              <w:t>.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44711A1" w14:textId="6D756867" w:rsidR="00660C31" w:rsidRPr="00860687" w:rsidRDefault="00D548E6" w:rsidP="00860687">
            <w:pPr>
              <w:pStyle w:val="Textbody"/>
              <w:jc w:val="both"/>
              <w:rPr>
                <w:rFonts w:ascii="Arial" w:hAnsi="Arial" w:cs="Arial"/>
              </w:rPr>
            </w:pPr>
            <w:r w:rsidRPr="00860687">
              <w:rPr>
                <w:rFonts w:ascii="Arial" w:hAnsi="Arial" w:cs="Arial"/>
              </w:rPr>
              <w:t>Preorientacja zawodowa w przedszkolu – zorganizowanie spotkań ze sportowcami oraz</w:t>
            </w:r>
            <w:r w:rsidR="00860687">
              <w:rPr>
                <w:rFonts w:ascii="Arial" w:hAnsi="Arial" w:cs="Arial"/>
              </w:rPr>
              <w:t xml:space="preserve">                         </w:t>
            </w:r>
            <w:r w:rsidRPr="00860687">
              <w:rPr>
                <w:rFonts w:ascii="Arial" w:hAnsi="Arial" w:cs="Arial"/>
              </w:rPr>
              <w:t xml:space="preserve"> z trenerami różnych dyscyplin, organizacja wizyt </w:t>
            </w:r>
            <w:proofErr w:type="spellStart"/>
            <w:r w:rsidRPr="00860687">
              <w:rPr>
                <w:rFonts w:ascii="Arial" w:hAnsi="Arial" w:cs="Arial"/>
              </w:rPr>
              <w:t>zawodoznawczych</w:t>
            </w:r>
            <w:proofErr w:type="spellEnd"/>
            <w:r w:rsidRPr="00860687">
              <w:rPr>
                <w:rFonts w:ascii="Arial" w:hAnsi="Arial" w:cs="Arial"/>
              </w:rPr>
              <w:t xml:space="preserve"> do różnych obiektów sportowych tj. stadion/basen pływacki/hala sportowa</w:t>
            </w:r>
            <w:r w:rsidR="00860687">
              <w:rPr>
                <w:rFonts w:ascii="Arial" w:hAnsi="Arial" w:cs="Arial"/>
              </w:rPr>
              <w:t>.</w:t>
            </w:r>
          </w:p>
        </w:tc>
        <w:tc>
          <w:tcPr>
            <w:tcW w:w="205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57C07DC" w14:textId="77777777" w:rsidR="00660C31" w:rsidRPr="00860687" w:rsidRDefault="00D548E6">
            <w:pPr>
              <w:pStyle w:val="Standard"/>
              <w:rPr>
                <w:rFonts w:ascii="Arial" w:hAnsi="Arial" w:cs="Arial"/>
              </w:rPr>
            </w:pPr>
            <w:r w:rsidRPr="00860687">
              <w:rPr>
                <w:rFonts w:ascii="Arial" w:hAnsi="Arial" w:cs="Arial"/>
              </w:rPr>
              <w:t>W ciągu roku szkolnego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15C0B14" w14:textId="478B3DCD" w:rsidR="00660C31" w:rsidRPr="00860687" w:rsidRDefault="007D6365">
            <w:pPr>
              <w:pStyle w:val="Standard"/>
              <w:rPr>
                <w:rFonts w:ascii="Arial" w:hAnsi="Arial" w:cs="Arial"/>
              </w:rPr>
            </w:pPr>
            <w:r w:rsidRPr="00860687">
              <w:rPr>
                <w:rFonts w:ascii="Arial" w:hAnsi="Arial" w:cs="Arial"/>
              </w:rPr>
              <w:t>Anna Lewandowska</w:t>
            </w:r>
          </w:p>
        </w:tc>
      </w:tr>
      <w:tr w:rsidR="00660C31" w14:paraId="37975494" w14:textId="77777777" w:rsidTr="00443E8A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8F2C15C" w14:textId="30E4441F" w:rsidR="00660C31" w:rsidRPr="00860687" w:rsidRDefault="00D548E6">
            <w:pPr>
              <w:pStyle w:val="Standard"/>
              <w:rPr>
                <w:rFonts w:ascii="Arial" w:hAnsi="Arial" w:cs="Arial"/>
              </w:rPr>
            </w:pPr>
            <w:r w:rsidRPr="00860687">
              <w:rPr>
                <w:rFonts w:ascii="Arial" w:hAnsi="Arial" w:cs="Arial"/>
              </w:rPr>
              <w:t>9</w:t>
            </w:r>
            <w:r w:rsidR="00860687">
              <w:rPr>
                <w:rFonts w:ascii="Arial" w:hAnsi="Arial" w:cs="Arial"/>
              </w:rPr>
              <w:t>.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3F0DB03" w14:textId="22651B13" w:rsidR="00660C31" w:rsidRPr="00860687" w:rsidRDefault="00D548E6" w:rsidP="00860687">
            <w:pPr>
              <w:pStyle w:val="Textbody"/>
              <w:jc w:val="both"/>
              <w:rPr>
                <w:rFonts w:ascii="Arial" w:hAnsi="Arial" w:cs="Arial"/>
              </w:rPr>
            </w:pPr>
            <w:r w:rsidRPr="00860687">
              <w:rPr>
                <w:rFonts w:ascii="Arial" w:hAnsi="Arial" w:cs="Arial"/>
              </w:rPr>
              <w:t xml:space="preserve">Udział w akcji: „Sprintem do </w:t>
            </w:r>
            <w:r w:rsidR="007D6365" w:rsidRPr="00860687">
              <w:rPr>
                <w:rFonts w:ascii="Arial" w:hAnsi="Arial" w:cs="Arial"/>
              </w:rPr>
              <w:t>Niepodległości</w:t>
            </w:r>
            <w:r w:rsidRPr="00860687">
              <w:rPr>
                <w:rFonts w:ascii="Arial" w:hAnsi="Arial" w:cs="Arial"/>
              </w:rPr>
              <w:t xml:space="preserve">” mającej na celu promocja zdrowego stylu życia </w:t>
            </w:r>
            <w:r w:rsidR="00860687">
              <w:rPr>
                <w:rFonts w:ascii="Arial" w:hAnsi="Arial" w:cs="Arial"/>
              </w:rPr>
              <w:t xml:space="preserve">                        </w:t>
            </w:r>
            <w:r w:rsidRPr="00860687">
              <w:rPr>
                <w:rFonts w:ascii="Arial" w:hAnsi="Arial" w:cs="Arial"/>
              </w:rPr>
              <w:t>i aktywnego spędzania czasu, w tym czasu na świeżym powietrzu</w:t>
            </w:r>
            <w:r w:rsidR="007D6365" w:rsidRPr="00860687">
              <w:rPr>
                <w:rFonts w:ascii="Arial" w:hAnsi="Arial" w:cs="Arial"/>
              </w:rPr>
              <w:t>.</w:t>
            </w:r>
          </w:p>
        </w:tc>
        <w:tc>
          <w:tcPr>
            <w:tcW w:w="205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A0ECDD9" w14:textId="77D2DB79" w:rsidR="00660C31" w:rsidRPr="00860687" w:rsidRDefault="00860687" w:rsidP="00860687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Listopad 2024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C8758E5" w14:textId="77777777" w:rsidR="00660C31" w:rsidRPr="00860687" w:rsidRDefault="007D6365">
            <w:pPr>
              <w:pStyle w:val="Standard"/>
              <w:rPr>
                <w:rFonts w:ascii="Arial" w:hAnsi="Arial" w:cs="Arial"/>
              </w:rPr>
            </w:pPr>
            <w:r w:rsidRPr="00860687">
              <w:rPr>
                <w:rFonts w:ascii="Arial" w:hAnsi="Arial" w:cs="Arial"/>
              </w:rPr>
              <w:t>Sylwia Walczak</w:t>
            </w:r>
          </w:p>
          <w:p w14:paraId="25689135" w14:textId="663583BE" w:rsidR="007D6365" w:rsidRPr="00860687" w:rsidRDefault="007D6365">
            <w:pPr>
              <w:pStyle w:val="Standard"/>
              <w:rPr>
                <w:rFonts w:ascii="Arial" w:hAnsi="Arial" w:cs="Arial"/>
              </w:rPr>
            </w:pPr>
          </w:p>
        </w:tc>
      </w:tr>
      <w:tr w:rsidR="00660C31" w14:paraId="27C1702E" w14:textId="77777777" w:rsidTr="00443E8A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06641D4" w14:textId="020C583F" w:rsidR="00660C31" w:rsidRPr="00860687" w:rsidRDefault="00D548E6" w:rsidP="00860687">
            <w:pPr>
              <w:pStyle w:val="Standard"/>
              <w:jc w:val="both"/>
              <w:rPr>
                <w:rFonts w:ascii="Arial" w:hAnsi="Arial" w:cs="Arial"/>
              </w:rPr>
            </w:pPr>
            <w:r w:rsidRPr="00860687">
              <w:rPr>
                <w:rFonts w:ascii="Arial" w:hAnsi="Arial" w:cs="Arial"/>
              </w:rPr>
              <w:t>1</w:t>
            </w:r>
            <w:r w:rsidR="00860687" w:rsidRPr="00860687">
              <w:rPr>
                <w:rFonts w:ascii="Arial" w:hAnsi="Arial" w:cs="Arial"/>
              </w:rPr>
              <w:t>0.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DF80F59" w14:textId="77777777" w:rsidR="00660C31" w:rsidRPr="00860687" w:rsidRDefault="00D548E6" w:rsidP="00860687">
            <w:pPr>
              <w:pStyle w:val="Standard"/>
              <w:jc w:val="both"/>
              <w:rPr>
                <w:rFonts w:ascii="Arial" w:hAnsi="Arial" w:cs="Arial"/>
              </w:rPr>
            </w:pPr>
            <w:r w:rsidRPr="00860687">
              <w:rPr>
                <w:rFonts w:ascii="Arial" w:hAnsi="Arial" w:cs="Arial"/>
              </w:rPr>
              <w:t>„Dzień pustej klasy” - udział przedszkolaków w międzynarodowym święcie edukacji na świeżym powietrzu.</w:t>
            </w:r>
          </w:p>
        </w:tc>
        <w:tc>
          <w:tcPr>
            <w:tcW w:w="205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0719F0C" w14:textId="285F4EE7" w:rsidR="00660C31" w:rsidRPr="00860687" w:rsidRDefault="007D6365" w:rsidP="00860687">
            <w:pPr>
              <w:pStyle w:val="Standard"/>
              <w:jc w:val="both"/>
              <w:rPr>
                <w:rFonts w:ascii="Arial" w:hAnsi="Arial" w:cs="Arial"/>
              </w:rPr>
            </w:pPr>
            <w:r w:rsidRPr="00860687">
              <w:rPr>
                <w:rFonts w:ascii="Arial" w:hAnsi="Arial" w:cs="Arial"/>
              </w:rPr>
              <w:t>13 czerwca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D386682" w14:textId="0F6A66E4" w:rsidR="00660C31" w:rsidRPr="00860687" w:rsidRDefault="007D6365" w:rsidP="00860687">
            <w:pPr>
              <w:pStyle w:val="Standard"/>
              <w:jc w:val="both"/>
              <w:rPr>
                <w:rFonts w:ascii="Arial" w:hAnsi="Arial" w:cs="Arial"/>
              </w:rPr>
            </w:pPr>
            <w:r w:rsidRPr="00860687">
              <w:rPr>
                <w:rFonts w:ascii="Arial" w:hAnsi="Arial" w:cs="Arial"/>
              </w:rPr>
              <w:t>Wszyscy nauczyciele</w:t>
            </w:r>
          </w:p>
        </w:tc>
      </w:tr>
      <w:tr w:rsidR="00660C31" w14:paraId="6347BDFF" w14:textId="77777777" w:rsidTr="00443E8A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50C92DB" w14:textId="64A3071C" w:rsidR="00660C31" w:rsidRPr="00860687" w:rsidRDefault="00D548E6" w:rsidP="00860687">
            <w:pPr>
              <w:pStyle w:val="Standard"/>
              <w:jc w:val="both"/>
              <w:rPr>
                <w:rFonts w:ascii="Arial" w:hAnsi="Arial" w:cs="Arial"/>
              </w:rPr>
            </w:pPr>
            <w:r w:rsidRPr="00860687">
              <w:rPr>
                <w:rFonts w:ascii="Arial" w:hAnsi="Arial" w:cs="Arial"/>
              </w:rPr>
              <w:t>1</w:t>
            </w:r>
            <w:r w:rsidR="00860687" w:rsidRPr="00860687">
              <w:rPr>
                <w:rFonts w:ascii="Arial" w:hAnsi="Arial" w:cs="Arial"/>
              </w:rPr>
              <w:t>1.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E6AB1F3" w14:textId="41EC0E43" w:rsidR="00660C31" w:rsidRPr="00860687" w:rsidRDefault="00D548E6" w:rsidP="00860687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0687">
              <w:rPr>
                <w:rFonts w:ascii="Arial" w:hAnsi="Arial" w:cs="Arial"/>
                <w:sz w:val="22"/>
                <w:szCs w:val="22"/>
              </w:rPr>
              <w:t>Wyjście do Szkoły Po</w:t>
            </w:r>
            <w:r w:rsidR="007D6365" w:rsidRPr="00860687">
              <w:rPr>
                <w:rFonts w:ascii="Arial" w:hAnsi="Arial" w:cs="Arial"/>
                <w:sz w:val="22"/>
                <w:szCs w:val="22"/>
              </w:rPr>
              <w:t>dstawowej w Mostac</w:t>
            </w:r>
            <w:r w:rsidR="007C2C86" w:rsidRPr="00860687">
              <w:rPr>
                <w:rFonts w:ascii="Arial" w:hAnsi="Arial" w:cs="Arial"/>
                <w:sz w:val="22"/>
                <w:szCs w:val="22"/>
              </w:rPr>
              <w:t>h</w:t>
            </w:r>
            <w:r w:rsidR="007D6365" w:rsidRPr="0086068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60687">
              <w:rPr>
                <w:rFonts w:ascii="Arial" w:hAnsi="Arial" w:cs="Arial"/>
                <w:sz w:val="22"/>
                <w:szCs w:val="22"/>
              </w:rPr>
              <w:t>- uczestnictwo dzieci w lekcji wychowania fizycznego prowadzonej przez nauczyciela szkoły. Zwiedzanie kompleksu sportowego</w:t>
            </w:r>
          </w:p>
        </w:tc>
        <w:tc>
          <w:tcPr>
            <w:tcW w:w="205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4D7627A" w14:textId="7A5E84B9" w:rsidR="00860687" w:rsidRPr="00860687" w:rsidRDefault="00860687" w:rsidP="0086068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687">
              <w:rPr>
                <w:rFonts w:ascii="Arial" w:hAnsi="Arial" w:cs="Arial"/>
                <w:sz w:val="22"/>
                <w:szCs w:val="22"/>
              </w:rPr>
              <w:t>M</w:t>
            </w:r>
            <w:r w:rsidR="007D6365" w:rsidRPr="00860687">
              <w:rPr>
                <w:rFonts w:ascii="Arial" w:hAnsi="Arial" w:cs="Arial"/>
                <w:sz w:val="22"/>
                <w:szCs w:val="22"/>
              </w:rPr>
              <w:t>aj</w:t>
            </w:r>
          </w:p>
          <w:p w14:paraId="3E39A1AD" w14:textId="17169B0E" w:rsidR="00660C31" w:rsidRPr="00860687" w:rsidRDefault="007D6365" w:rsidP="0086068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687">
              <w:rPr>
                <w:rFonts w:ascii="Arial" w:hAnsi="Arial" w:cs="Arial"/>
                <w:sz w:val="22"/>
                <w:szCs w:val="22"/>
              </w:rPr>
              <w:t>2025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15C7DFC" w14:textId="77777777" w:rsidR="00660C31" w:rsidRPr="00860687" w:rsidRDefault="007D6365" w:rsidP="00860687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0687">
              <w:rPr>
                <w:rFonts w:ascii="Arial" w:hAnsi="Arial" w:cs="Arial"/>
                <w:sz w:val="22"/>
                <w:szCs w:val="22"/>
              </w:rPr>
              <w:t>Ewa Marek</w:t>
            </w:r>
          </w:p>
          <w:p w14:paraId="2881B927" w14:textId="77777777" w:rsidR="007D6365" w:rsidRPr="00860687" w:rsidRDefault="007D6365" w:rsidP="00860687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0687">
              <w:rPr>
                <w:rFonts w:ascii="Arial" w:hAnsi="Arial" w:cs="Arial"/>
                <w:sz w:val="22"/>
                <w:szCs w:val="22"/>
              </w:rPr>
              <w:t>Natalia Misztal</w:t>
            </w:r>
          </w:p>
          <w:p w14:paraId="3F560D44" w14:textId="022DFFD6" w:rsidR="007D6365" w:rsidRPr="00860687" w:rsidRDefault="007D6365" w:rsidP="00860687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0687">
              <w:rPr>
                <w:rFonts w:ascii="Arial" w:hAnsi="Arial" w:cs="Arial"/>
                <w:sz w:val="22"/>
                <w:szCs w:val="22"/>
              </w:rPr>
              <w:t>Katarzyna Matławska</w:t>
            </w:r>
          </w:p>
        </w:tc>
      </w:tr>
      <w:tr w:rsidR="00660C31" w14:paraId="507A592C" w14:textId="77777777" w:rsidTr="00443E8A">
        <w:trPr>
          <w:trHeight w:val="750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250C6BD" w14:textId="6C3A707F" w:rsidR="00660C31" w:rsidRPr="00860687" w:rsidRDefault="00D548E6" w:rsidP="00860687">
            <w:pPr>
              <w:pStyle w:val="Standard"/>
              <w:jc w:val="both"/>
              <w:rPr>
                <w:rFonts w:ascii="Arial" w:hAnsi="Arial" w:cs="Arial"/>
              </w:rPr>
            </w:pPr>
            <w:r w:rsidRPr="00860687">
              <w:rPr>
                <w:rFonts w:ascii="Arial" w:hAnsi="Arial" w:cs="Arial"/>
              </w:rPr>
              <w:t>1</w:t>
            </w:r>
            <w:r w:rsidR="00860687" w:rsidRPr="00860687">
              <w:rPr>
                <w:rFonts w:ascii="Arial" w:hAnsi="Arial" w:cs="Arial"/>
              </w:rPr>
              <w:t>2.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FE51819" w14:textId="4FFCDDA1" w:rsidR="00660C31" w:rsidRPr="00860687" w:rsidRDefault="00D548E6" w:rsidP="00860687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0687">
              <w:rPr>
                <w:rFonts w:ascii="Arial" w:hAnsi="Arial" w:cs="Arial"/>
                <w:sz w:val="22"/>
                <w:szCs w:val="22"/>
              </w:rPr>
              <w:t xml:space="preserve">Wzbogacenie bazy przedszkola w przybory sportowe do </w:t>
            </w:r>
            <w:r w:rsidR="007D6365" w:rsidRPr="00860687">
              <w:rPr>
                <w:rFonts w:ascii="Arial" w:hAnsi="Arial" w:cs="Arial"/>
                <w:sz w:val="22"/>
                <w:szCs w:val="22"/>
              </w:rPr>
              <w:t xml:space="preserve"> codziennej gimnastyki </w:t>
            </w:r>
            <w:r w:rsidR="007C2C86" w:rsidRPr="00860687">
              <w:rPr>
                <w:rFonts w:ascii="Arial" w:hAnsi="Arial" w:cs="Arial"/>
                <w:sz w:val="22"/>
                <w:szCs w:val="22"/>
              </w:rPr>
              <w:t>i zabaw ruchowych.</w:t>
            </w:r>
          </w:p>
          <w:p w14:paraId="12DA7650" w14:textId="77777777" w:rsidR="00660C31" w:rsidRPr="00860687" w:rsidRDefault="00660C31" w:rsidP="00860687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1F99F05" w14:textId="77777777" w:rsidR="00660C31" w:rsidRPr="00860687" w:rsidRDefault="00D548E6" w:rsidP="00860687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860687">
              <w:rPr>
                <w:rFonts w:ascii="Arial" w:hAnsi="Arial" w:cs="Arial"/>
                <w:sz w:val="22"/>
                <w:szCs w:val="22"/>
              </w:rPr>
              <w:t>W ciągu roku szkolnego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056795A" w14:textId="77777777" w:rsidR="00660C31" w:rsidRPr="00860687" w:rsidRDefault="00D548E6" w:rsidP="00860687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0687">
              <w:rPr>
                <w:rFonts w:ascii="Arial" w:hAnsi="Arial" w:cs="Arial"/>
                <w:sz w:val="22"/>
                <w:szCs w:val="22"/>
              </w:rPr>
              <w:t>Dyrektor</w:t>
            </w:r>
          </w:p>
        </w:tc>
      </w:tr>
      <w:tr w:rsidR="00660C31" w14:paraId="631594A6" w14:textId="77777777" w:rsidTr="00443E8A">
        <w:trPr>
          <w:trHeight w:val="750"/>
        </w:trPr>
        <w:tc>
          <w:tcPr>
            <w:tcW w:w="1497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0BBC0E9" w14:textId="141BD920" w:rsidR="00660C31" w:rsidRPr="00860687" w:rsidRDefault="00D548E6" w:rsidP="00860687">
            <w:pPr>
              <w:pStyle w:val="Standard"/>
              <w:widowControl/>
              <w:jc w:val="both"/>
              <w:rPr>
                <w:rFonts w:ascii="Arial" w:hAnsi="Arial" w:cs="Arial"/>
                <w:b/>
                <w:bCs/>
              </w:rPr>
            </w:pPr>
            <w:r w:rsidRPr="00860687">
              <w:rPr>
                <w:rFonts w:ascii="Arial" w:hAnsi="Arial" w:cs="Arial"/>
                <w:b/>
                <w:bCs/>
              </w:rPr>
              <w:t>Spodziewane efekty</w:t>
            </w:r>
            <w:r w:rsidR="00860687">
              <w:rPr>
                <w:rFonts w:ascii="Arial" w:hAnsi="Arial" w:cs="Arial"/>
                <w:b/>
                <w:bCs/>
              </w:rPr>
              <w:t>:</w:t>
            </w:r>
          </w:p>
          <w:p w14:paraId="3DE4488B" w14:textId="77777777" w:rsidR="00660C31" w:rsidRPr="00860687" w:rsidRDefault="00D548E6" w:rsidP="00860687">
            <w:pPr>
              <w:pStyle w:val="Textbody"/>
              <w:numPr>
                <w:ilvl w:val="0"/>
                <w:numId w:val="38"/>
              </w:numPr>
              <w:spacing w:after="0"/>
              <w:ind w:left="127" w:hanging="127"/>
              <w:jc w:val="both"/>
              <w:rPr>
                <w:rFonts w:ascii="Arial" w:hAnsi="Arial" w:cs="Arial"/>
              </w:rPr>
            </w:pPr>
            <w:r w:rsidRPr="00860687">
              <w:rPr>
                <w:rFonts w:ascii="Arial" w:hAnsi="Arial" w:cs="Arial"/>
              </w:rPr>
              <w:t>zachęcenie dzieci do udziału w spacerach, wycieczkach</w:t>
            </w:r>
          </w:p>
          <w:p w14:paraId="79BFC22D" w14:textId="77777777" w:rsidR="00660C31" w:rsidRPr="00860687" w:rsidRDefault="00D548E6" w:rsidP="00860687">
            <w:pPr>
              <w:pStyle w:val="Textbody"/>
              <w:numPr>
                <w:ilvl w:val="0"/>
                <w:numId w:val="39"/>
              </w:numPr>
              <w:spacing w:after="0"/>
              <w:ind w:left="127" w:hanging="127"/>
              <w:jc w:val="both"/>
              <w:rPr>
                <w:rFonts w:ascii="Arial" w:hAnsi="Arial" w:cs="Arial"/>
              </w:rPr>
            </w:pPr>
            <w:r w:rsidRPr="00860687">
              <w:rPr>
                <w:rFonts w:ascii="Arial" w:hAnsi="Arial" w:cs="Arial"/>
              </w:rPr>
              <w:t>poznanie przez dzieci różnorodnych form aktywnego wypoczynku</w:t>
            </w:r>
          </w:p>
          <w:p w14:paraId="4C89412B" w14:textId="77777777" w:rsidR="00660C31" w:rsidRPr="00860687" w:rsidRDefault="00D548E6" w:rsidP="00860687">
            <w:pPr>
              <w:pStyle w:val="Textbody"/>
              <w:numPr>
                <w:ilvl w:val="0"/>
                <w:numId w:val="40"/>
              </w:numPr>
              <w:spacing w:after="0"/>
              <w:ind w:left="127" w:hanging="127"/>
              <w:jc w:val="both"/>
              <w:rPr>
                <w:rFonts w:ascii="Arial" w:hAnsi="Arial" w:cs="Arial"/>
              </w:rPr>
            </w:pPr>
            <w:r w:rsidRPr="00860687">
              <w:rPr>
                <w:rFonts w:ascii="Arial" w:hAnsi="Arial" w:cs="Arial"/>
              </w:rPr>
              <w:t>poznanie przez dzieci zasad rywalizacji sportowej</w:t>
            </w:r>
          </w:p>
          <w:p w14:paraId="4895DC2C" w14:textId="77777777" w:rsidR="00660C31" w:rsidRPr="00860687" w:rsidRDefault="00D548E6" w:rsidP="00860687">
            <w:pPr>
              <w:pStyle w:val="Textbody"/>
              <w:numPr>
                <w:ilvl w:val="0"/>
                <w:numId w:val="41"/>
              </w:numPr>
              <w:spacing w:after="0"/>
              <w:ind w:left="127" w:hanging="127"/>
              <w:jc w:val="both"/>
              <w:rPr>
                <w:rFonts w:ascii="Arial" w:hAnsi="Arial" w:cs="Arial"/>
              </w:rPr>
            </w:pPr>
            <w:r w:rsidRPr="00860687">
              <w:rPr>
                <w:rFonts w:ascii="Arial" w:hAnsi="Arial" w:cs="Arial"/>
              </w:rPr>
              <w:t>nabycie przez dzieci umiejętności współpracy w zespole podczas aktywności ruchowej</w:t>
            </w:r>
          </w:p>
          <w:p w14:paraId="229FB762" w14:textId="2210E439" w:rsidR="00443E8A" w:rsidRPr="00443E8A" w:rsidRDefault="00D548E6" w:rsidP="00443E8A">
            <w:pPr>
              <w:pStyle w:val="Textbody"/>
              <w:numPr>
                <w:ilvl w:val="0"/>
                <w:numId w:val="42"/>
              </w:numPr>
              <w:spacing w:after="0"/>
              <w:ind w:left="127" w:hanging="127"/>
              <w:jc w:val="both"/>
              <w:rPr>
                <w:rFonts w:ascii="Arial" w:hAnsi="Arial" w:cs="Arial"/>
              </w:rPr>
            </w:pPr>
            <w:r w:rsidRPr="00860687">
              <w:rPr>
                <w:rFonts w:ascii="Arial" w:hAnsi="Arial" w:cs="Arial"/>
              </w:rPr>
              <w:t>doskonalenie umiejętność pokonywania przez dzieci własnych słabości</w:t>
            </w:r>
          </w:p>
          <w:p w14:paraId="19155975" w14:textId="14D2414B" w:rsidR="00443E8A" w:rsidRPr="00841AE7" w:rsidRDefault="00D548E6" w:rsidP="00443E8A">
            <w:pPr>
              <w:pStyle w:val="Textbody"/>
              <w:numPr>
                <w:ilvl w:val="0"/>
                <w:numId w:val="42"/>
              </w:numPr>
              <w:spacing w:after="0"/>
              <w:ind w:left="127" w:hanging="127"/>
              <w:jc w:val="both"/>
              <w:rPr>
                <w:rFonts w:ascii="Arial" w:hAnsi="Arial" w:cs="Arial"/>
              </w:rPr>
            </w:pPr>
            <w:r w:rsidRPr="00860687">
              <w:rPr>
                <w:rFonts w:ascii="Arial" w:hAnsi="Arial" w:cs="Arial"/>
              </w:rPr>
              <w:t>ukształtowanie umiejętność rozładowywania napięć i emocji poprzez aktywność fizyczn</w:t>
            </w:r>
            <w:r w:rsidR="00841AE7">
              <w:rPr>
                <w:rFonts w:ascii="Arial" w:hAnsi="Arial" w:cs="Arial"/>
              </w:rPr>
              <w:t>ą.</w:t>
            </w:r>
          </w:p>
        </w:tc>
      </w:tr>
      <w:tr w:rsidR="00660C31" w14:paraId="3B8BF597" w14:textId="77777777" w:rsidTr="00443E8A">
        <w:trPr>
          <w:trHeight w:val="480"/>
        </w:trPr>
        <w:tc>
          <w:tcPr>
            <w:tcW w:w="1497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DF49885" w14:textId="77777777" w:rsidR="00660C31" w:rsidRPr="006229FA" w:rsidRDefault="00D548E6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 w:rsidRPr="006229FA">
              <w:rPr>
                <w:rFonts w:ascii="Arial" w:hAnsi="Arial" w:cs="Arial"/>
                <w:b/>
                <w:bCs/>
              </w:rPr>
              <w:lastRenderedPageBreak/>
              <w:t xml:space="preserve">Kształtowanie </w:t>
            </w:r>
            <w:proofErr w:type="spellStart"/>
            <w:r w:rsidRPr="006229FA">
              <w:rPr>
                <w:rFonts w:ascii="Arial" w:hAnsi="Arial" w:cs="Arial"/>
                <w:b/>
                <w:bCs/>
              </w:rPr>
              <w:t>zachowań</w:t>
            </w:r>
            <w:proofErr w:type="spellEnd"/>
            <w:r w:rsidRPr="006229FA">
              <w:rPr>
                <w:rFonts w:ascii="Arial" w:hAnsi="Arial" w:cs="Arial"/>
                <w:b/>
                <w:bCs/>
              </w:rPr>
              <w:t xml:space="preserve"> służących zdrowiu - zdrowe odżywianie i higiena</w:t>
            </w:r>
          </w:p>
        </w:tc>
      </w:tr>
      <w:tr w:rsidR="006229FA" w14:paraId="30F2A03B" w14:textId="77777777" w:rsidTr="00443E8A">
        <w:trPr>
          <w:trHeight w:val="750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3598271" w14:textId="2145F06F" w:rsidR="006229FA" w:rsidRPr="006229FA" w:rsidRDefault="006229FA" w:rsidP="006229FA">
            <w:pPr>
              <w:pStyle w:val="Standard"/>
              <w:jc w:val="both"/>
              <w:rPr>
                <w:rFonts w:ascii="Arial" w:hAnsi="Arial" w:cs="Arial"/>
              </w:rPr>
            </w:pPr>
            <w:r w:rsidRPr="006229F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BEDE1B3" w14:textId="451AE4F7" w:rsidR="006229FA" w:rsidRPr="006229FA" w:rsidRDefault="006229FA" w:rsidP="006229FA">
            <w:pPr>
              <w:pStyle w:val="Standard"/>
              <w:jc w:val="both"/>
              <w:rPr>
                <w:rFonts w:ascii="Arial" w:hAnsi="Arial" w:cs="Arial"/>
              </w:rPr>
            </w:pPr>
            <w:r w:rsidRPr="006229FA">
              <w:rPr>
                <w:rFonts w:ascii="Arial" w:hAnsi="Arial" w:cs="Arial"/>
              </w:rPr>
              <w:t>Pogłębienie wiedzy dzieci na temat zdrowia– tematyka na temat zdrowia i zdrowego odżywiania/ciała człowieka i higieny</w:t>
            </w:r>
          </w:p>
        </w:tc>
        <w:tc>
          <w:tcPr>
            <w:tcW w:w="205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FF84FCB" w14:textId="77777777" w:rsidR="006229FA" w:rsidRPr="006229FA" w:rsidRDefault="006229FA" w:rsidP="006229FA">
            <w:pPr>
              <w:pStyle w:val="Standard"/>
              <w:rPr>
                <w:rFonts w:ascii="Arial" w:hAnsi="Arial" w:cs="Arial"/>
              </w:rPr>
            </w:pPr>
            <w:r w:rsidRPr="006229FA">
              <w:rPr>
                <w:rFonts w:ascii="Arial" w:hAnsi="Arial" w:cs="Arial"/>
              </w:rPr>
              <w:t>W ciągu roku szkolnego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419E853" w14:textId="24C58B22" w:rsidR="006229FA" w:rsidRPr="006229FA" w:rsidRDefault="006229FA" w:rsidP="006229FA">
            <w:pPr>
              <w:pStyle w:val="Standard"/>
              <w:jc w:val="both"/>
              <w:rPr>
                <w:rFonts w:ascii="Arial" w:hAnsi="Arial" w:cs="Arial"/>
              </w:rPr>
            </w:pPr>
            <w:r w:rsidRPr="000149B1">
              <w:rPr>
                <w:rFonts w:ascii="Arial" w:hAnsi="Arial" w:cs="Arial"/>
              </w:rPr>
              <w:t>Wszyscy nauczyciele</w:t>
            </w:r>
          </w:p>
        </w:tc>
      </w:tr>
      <w:tr w:rsidR="006229FA" w14:paraId="09CC4A87" w14:textId="77777777" w:rsidTr="00443E8A">
        <w:trPr>
          <w:trHeight w:val="750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6F9B65F" w14:textId="13258FB2" w:rsidR="006229FA" w:rsidRPr="006229FA" w:rsidRDefault="006229FA" w:rsidP="006229FA">
            <w:pPr>
              <w:pStyle w:val="Standard"/>
              <w:jc w:val="both"/>
              <w:rPr>
                <w:rFonts w:ascii="Arial" w:hAnsi="Arial" w:cs="Arial"/>
              </w:rPr>
            </w:pPr>
            <w:r w:rsidRPr="006229FA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4D64A88" w14:textId="77777777" w:rsidR="006229FA" w:rsidRPr="006229FA" w:rsidRDefault="006229FA" w:rsidP="006229FA">
            <w:pPr>
              <w:pStyle w:val="Standard"/>
              <w:jc w:val="both"/>
              <w:rPr>
                <w:rFonts w:ascii="Arial" w:hAnsi="Arial" w:cs="Arial"/>
              </w:rPr>
            </w:pPr>
            <w:r w:rsidRPr="006229FA">
              <w:rPr>
                <w:rFonts w:ascii="Arial" w:hAnsi="Arial" w:cs="Arial"/>
              </w:rPr>
              <w:t>Kształtowanie u przedszkolaków nawyków dbania o zdrowie i higienę osobistą:</w:t>
            </w:r>
          </w:p>
          <w:p w14:paraId="7A8F2821" w14:textId="287A9E73" w:rsidR="006229FA" w:rsidRDefault="006229FA" w:rsidP="006229FA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6229FA">
              <w:rPr>
                <w:rFonts w:ascii="Arial" w:hAnsi="Arial" w:cs="Arial"/>
              </w:rPr>
              <w:t>ubieranie się odpowiednio do warunków atmosferycznych występujących w danej porze roku (zapobieganie przegrzaniu i zmarznięciu)</w:t>
            </w:r>
            <w:r>
              <w:rPr>
                <w:rFonts w:ascii="Arial" w:hAnsi="Arial" w:cs="Arial"/>
              </w:rPr>
              <w:t>,</w:t>
            </w:r>
          </w:p>
          <w:p w14:paraId="293A892D" w14:textId="5D9E99AE" w:rsidR="006229FA" w:rsidRPr="006229FA" w:rsidRDefault="006229FA" w:rsidP="006229FA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6229FA">
              <w:rPr>
                <w:rFonts w:ascii="Arial" w:hAnsi="Arial" w:cs="Arial"/>
              </w:rPr>
              <w:t>dbanie o higienę poprzez: mycie zębów po posiłkach, mycie rąk, zwłaszcza po pobycie w toalecie i zabawie na świeżym powietrzu.</w:t>
            </w:r>
          </w:p>
        </w:tc>
        <w:tc>
          <w:tcPr>
            <w:tcW w:w="205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5AD4D74" w14:textId="77777777" w:rsidR="006229FA" w:rsidRPr="006229FA" w:rsidRDefault="006229FA" w:rsidP="006229FA">
            <w:pPr>
              <w:pStyle w:val="Standard"/>
              <w:rPr>
                <w:rFonts w:ascii="Arial" w:hAnsi="Arial" w:cs="Arial"/>
              </w:rPr>
            </w:pPr>
            <w:r w:rsidRPr="006229FA">
              <w:rPr>
                <w:rFonts w:ascii="Arial" w:hAnsi="Arial" w:cs="Arial"/>
              </w:rPr>
              <w:t>W ciągu roku szkolnego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4812745" w14:textId="054141DB" w:rsidR="006229FA" w:rsidRPr="006229FA" w:rsidRDefault="006229FA" w:rsidP="006229FA">
            <w:pPr>
              <w:pStyle w:val="Standard"/>
              <w:jc w:val="both"/>
              <w:rPr>
                <w:rFonts w:ascii="Arial" w:hAnsi="Arial" w:cs="Arial"/>
              </w:rPr>
            </w:pPr>
            <w:r w:rsidRPr="000149B1">
              <w:rPr>
                <w:rFonts w:ascii="Arial" w:hAnsi="Arial" w:cs="Arial"/>
              </w:rPr>
              <w:t>Wszyscy nauczyciele</w:t>
            </w:r>
          </w:p>
        </w:tc>
      </w:tr>
      <w:tr w:rsidR="006229FA" w14:paraId="34553262" w14:textId="77777777" w:rsidTr="00443E8A">
        <w:trPr>
          <w:trHeight w:val="750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D53C2F4" w14:textId="031D6D62" w:rsidR="006229FA" w:rsidRPr="006229FA" w:rsidRDefault="006229FA" w:rsidP="006229FA">
            <w:pPr>
              <w:pStyle w:val="Standard"/>
              <w:jc w:val="both"/>
              <w:rPr>
                <w:rFonts w:ascii="Arial" w:hAnsi="Arial" w:cs="Arial"/>
              </w:rPr>
            </w:pPr>
            <w:r w:rsidRPr="006229FA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16B0766" w14:textId="16916777" w:rsidR="006229FA" w:rsidRPr="006229FA" w:rsidRDefault="006229FA" w:rsidP="006229FA">
            <w:pPr>
              <w:pStyle w:val="Standard"/>
              <w:spacing w:line="276" w:lineRule="auto"/>
              <w:jc w:val="both"/>
              <w:rPr>
                <w:rFonts w:ascii="Arial" w:hAnsi="Arial" w:cs="Arial"/>
              </w:rPr>
            </w:pPr>
            <w:r w:rsidRPr="006229FA">
              <w:rPr>
                <w:rFonts w:ascii="Arial" w:hAnsi="Arial" w:cs="Arial"/>
              </w:rPr>
              <w:t xml:space="preserve">Kształtowanie u przedszkolaków nawyków spożywania zdrowej żywności,  przezwyciężanie niechęci do nieznanych potraw. Samodzielne komponowanie, przygotowywanie kanapek </w:t>
            </w:r>
            <w:r>
              <w:rPr>
                <w:rFonts w:ascii="Arial" w:hAnsi="Arial" w:cs="Arial"/>
              </w:rPr>
              <w:t xml:space="preserve">                             </w:t>
            </w:r>
            <w:r w:rsidRPr="006229FA">
              <w:rPr>
                <w:rFonts w:ascii="Arial" w:hAnsi="Arial" w:cs="Arial"/>
              </w:rPr>
              <w:t xml:space="preserve">w ramach realizacji Planu Daltońskiego. </w:t>
            </w:r>
          </w:p>
        </w:tc>
        <w:tc>
          <w:tcPr>
            <w:tcW w:w="205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207982A" w14:textId="77777777" w:rsidR="006229FA" w:rsidRPr="006229FA" w:rsidRDefault="006229FA" w:rsidP="006229FA">
            <w:pPr>
              <w:pStyle w:val="Standard"/>
              <w:rPr>
                <w:rFonts w:ascii="Arial" w:hAnsi="Arial" w:cs="Arial"/>
              </w:rPr>
            </w:pPr>
            <w:r w:rsidRPr="006229FA">
              <w:rPr>
                <w:rFonts w:ascii="Arial" w:hAnsi="Arial" w:cs="Arial"/>
              </w:rPr>
              <w:t>W ciągu roku szkolnego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865615F" w14:textId="0B1827B8" w:rsidR="006229FA" w:rsidRPr="006229FA" w:rsidRDefault="006229FA" w:rsidP="006229FA">
            <w:pPr>
              <w:pStyle w:val="Standard"/>
              <w:jc w:val="both"/>
              <w:rPr>
                <w:rFonts w:ascii="Arial" w:hAnsi="Arial" w:cs="Arial"/>
              </w:rPr>
            </w:pPr>
            <w:r w:rsidRPr="000149B1">
              <w:rPr>
                <w:rFonts w:ascii="Arial" w:hAnsi="Arial" w:cs="Arial"/>
              </w:rPr>
              <w:t>Wszyscy nauczyciele</w:t>
            </w:r>
          </w:p>
        </w:tc>
      </w:tr>
      <w:tr w:rsidR="00660C31" w14:paraId="3164F4DA" w14:textId="77777777" w:rsidTr="00443E8A">
        <w:trPr>
          <w:trHeight w:val="750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EDAF699" w14:textId="69B84FE9" w:rsidR="00660C31" w:rsidRPr="00F82524" w:rsidRDefault="00F82524" w:rsidP="006229FA">
            <w:pPr>
              <w:pStyle w:val="Standard"/>
              <w:jc w:val="both"/>
              <w:rPr>
                <w:rFonts w:ascii="Arial" w:hAnsi="Arial" w:cs="Arial"/>
              </w:rPr>
            </w:pPr>
            <w:r w:rsidRPr="00F82524">
              <w:rPr>
                <w:rFonts w:ascii="Arial" w:hAnsi="Arial" w:cs="Arial"/>
              </w:rPr>
              <w:t>4.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13359F2" w14:textId="2AC3F3FB" w:rsidR="00660C31" w:rsidRPr="00F82524" w:rsidRDefault="00D548E6" w:rsidP="006229FA">
            <w:pPr>
              <w:pStyle w:val="Standard"/>
              <w:jc w:val="both"/>
              <w:rPr>
                <w:rFonts w:ascii="Arial" w:hAnsi="Arial" w:cs="Arial"/>
              </w:rPr>
            </w:pPr>
            <w:r w:rsidRPr="00F82524">
              <w:rPr>
                <w:rFonts w:ascii="Arial" w:hAnsi="Arial" w:cs="Arial"/>
              </w:rPr>
              <w:t>Profilaktyka uzależnień realizowana ze wsparciem psychologa zatrudnionego w przedszkolu</w:t>
            </w:r>
            <w:r w:rsidR="007C2C86" w:rsidRPr="00F82524">
              <w:rPr>
                <w:rFonts w:ascii="Arial" w:hAnsi="Arial" w:cs="Arial"/>
              </w:rPr>
              <w:t xml:space="preserve"> </w:t>
            </w:r>
            <w:r w:rsidRPr="00F82524">
              <w:rPr>
                <w:rFonts w:ascii="Arial" w:hAnsi="Arial" w:cs="Arial"/>
              </w:rPr>
              <w:t xml:space="preserve"> warsztaty dla dzieci</w:t>
            </w:r>
            <w:r w:rsidR="007C2C86" w:rsidRPr="00F82524">
              <w:rPr>
                <w:rFonts w:ascii="Arial" w:hAnsi="Arial" w:cs="Arial"/>
              </w:rPr>
              <w:t>.</w:t>
            </w:r>
          </w:p>
        </w:tc>
        <w:tc>
          <w:tcPr>
            <w:tcW w:w="205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A0E7740" w14:textId="77777777" w:rsidR="00660C31" w:rsidRPr="00F82524" w:rsidRDefault="00D548E6" w:rsidP="006229FA">
            <w:pPr>
              <w:pStyle w:val="Standard"/>
              <w:rPr>
                <w:rFonts w:ascii="Arial" w:hAnsi="Arial" w:cs="Arial"/>
              </w:rPr>
            </w:pPr>
            <w:r w:rsidRPr="00F82524">
              <w:rPr>
                <w:rFonts w:ascii="Arial" w:hAnsi="Arial" w:cs="Arial"/>
              </w:rPr>
              <w:t>W ciągu roku szkolnego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801A007" w14:textId="77777777" w:rsidR="00660C31" w:rsidRPr="00F82524" w:rsidRDefault="00D548E6" w:rsidP="006229FA">
            <w:pPr>
              <w:pStyle w:val="Standard"/>
              <w:jc w:val="both"/>
              <w:rPr>
                <w:rFonts w:ascii="Arial" w:hAnsi="Arial" w:cs="Arial"/>
              </w:rPr>
            </w:pPr>
            <w:r w:rsidRPr="00F82524">
              <w:rPr>
                <w:rFonts w:ascii="Arial" w:hAnsi="Arial" w:cs="Arial"/>
              </w:rPr>
              <w:t>Psycholog</w:t>
            </w:r>
          </w:p>
        </w:tc>
      </w:tr>
      <w:tr w:rsidR="006229FA" w14:paraId="0D1E6B85" w14:textId="77777777" w:rsidTr="00443E8A">
        <w:trPr>
          <w:trHeight w:val="750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9120D8A" w14:textId="19C58D3B" w:rsidR="006229FA" w:rsidRPr="00F82524" w:rsidRDefault="00F82524" w:rsidP="006229FA">
            <w:pPr>
              <w:pStyle w:val="Standard"/>
              <w:jc w:val="both"/>
              <w:rPr>
                <w:rFonts w:ascii="Arial" w:hAnsi="Arial" w:cs="Arial"/>
              </w:rPr>
            </w:pPr>
            <w:r w:rsidRPr="00F82524">
              <w:rPr>
                <w:rFonts w:ascii="Arial" w:hAnsi="Arial" w:cs="Arial"/>
              </w:rPr>
              <w:t>5.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49E1F68" w14:textId="77777777" w:rsidR="006229FA" w:rsidRPr="00F82524" w:rsidRDefault="006229FA" w:rsidP="006229FA">
            <w:pPr>
              <w:pStyle w:val="Standard"/>
              <w:jc w:val="both"/>
              <w:rPr>
                <w:rFonts w:ascii="Arial" w:hAnsi="Arial" w:cs="Arial"/>
              </w:rPr>
            </w:pPr>
            <w:r w:rsidRPr="00F82524">
              <w:rPr>
                <w:rFonts w:ascii="Arial" w:hAnsi="Arial" w:cs="Arial"/>
              </w:rPr>
              <w:t>Działania profilaktyczne zmierzające do przeciwdziałania problemowi narkomanii, lekomanii, nikotynizmu uzależnieniu od komputera, gier, telewizji oraz telefonu komórkowego.</w:t>
            </w:r>
          </w:p>
          <w:p w14:paraId="11279C12" w14:textId="7297D033" w:rsidR="006229FA" w:rsidRPr="00F82524" w:rsidRDefault="006229FA" w:rsidP="006229FA">
            <w:pPr>
              <w:pStyle w:val="Standard"/>
              <w:spacing w:line="276" w:lineRule="auto"/>
              <w:jc w:val="both"/>
              <w:rPr>
                <w:rFonts w:ascii="Arial" w:hAnsi="Arial" w:cs="Arial"/>
              </w:rPr>
            </w:pPr>
            <w:r w:rsidRPr="00F82524">
              <w:rPr>
                <w:rFonts w:ascii="Arial" w:hAnsi="Arial" w:cs="Arial"/>
              </w:rPr>
              <w:t xml:space="preserve">Udział w programie: „Czyste powietrze wokół nas” przy współpracy z Powiatową Stacją Sanitarno-Epidemiologiczną w </w:t>
            </w:r>
            <w:r w:rsidR="00F82524" w:rsidRPr="00F82524">
              <w:rPr>
                <w:rFonts w:ascii="Arial" w:hAnsi="Arial" w:cs="Arial"/>
              </w:rPr>
              <w:t>Goleniowie.</w:t>
            </w:r>
          </w:p>
        </w:tc>
        <w:tc>
          <w:tcPr>
            <w:tcW w:w="205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79B165D" w14:textId="77777777" w:rsidR="006229FA" w:rsidRPr="00F82524" w:rsidRDefault="006229FA" w:rsidP="006229FA">
            <w:pPr>
              <w:pStyle w:val="Standard"/>
              <w:rPr>
                <w:rFonts w:ascii="Arial" w:hAnsi="Arial" w:cs="Arial"/>
              </w:rPr>
            </w:pPr>
            <w:r w:rsidRPr="00F82524">
              <w:rPr>
                <w:rFonts w:ascii="Arial" w:hAnsi="Arial" w:cs="Arial"/>
              </w:rPr>
              <w:t>W ciągu roku szkolnego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ADDE170" w14:textId="4A8EA229" w:rsidR="006229FA" w:rsidRPr="00F82524" w:rsidRDefault="00F82524" w:rsidP="00F82524">
            <w:pPr>
              <w:pStyle w:val="Standard"/>
              <w:rPr>
                <w:rFonts w:ascii="Arial" w:hAnsi="Arial" w:cs="Arial"/>
              </w:rPr>
            </w:pPr>
            <w:r w:rsidRPr="00F82524">
              <w:rPr>
                <w:rFonts w:ascii="Arial" w:hAnsi="Arial" w:cs="Arial"/>
              </w:rPr>
              <w:t>Ewa Marek Natalia Misztal Katarzyna Matławska</w:t>
            </w:r>
          </w:p>
        </w:tc>
      </w:tr>
      <w:tr w:rsidR="006229FA" w14:paraId="0A31817A" w14:textId="77777777" w:rsidTr="00443E8A">
        <w:trPr>
          <w:trHeight w:val="750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B09B02F" w14:textId="1251C5AC" w:rsidR="006229FA" w:rsidRPr="00F82524" w:rsidRDefault="00F82524" w:rsidP="006229FA">
            <w:pPr>
              <w:pStyle w:val="Standard"/>
              <w:jc w:val="both"/>
              <w:rPr>
                <w:rFonts w:ascii="Arial" w:hAnsi="Arial" w:cs="Arial"/>
              </w:rPr>
            </w:pPr>
            <w:r w:rsidRPr="00F82524">
              <w:rPr>
                <w:rFonts w:ascii="Arial" w:hAnsi="Arial" w:cs="Arial"/>
              </w:rPr>
              <w:t>6.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DB8C507" w14:textId="38367B41" w:rsidR="006229FA" w:rsidRPr="00F82524" w:rsidRDefault="006229FA" w:rsidP="006229FA">
            <w:pPr>
              <w:pStyle w:val="Standard"/>
              <w:jc w:val="both"/>
              <w:rPr>
                <w:rFonts w:ascii="Arial" w:hAnsi="Arial" w:cs="Arial"/>
              </w:rPr>
            </w:pPr>
            <w:r w:rsidRPr="00F82524">
              <w:rPr>
                <w:rFonts w:ascii="Arial" w:hAnsi="Arial" w:cs="Arial"/>
              </w:rPr>
              <w:t>Realizacja tematyki zwiększającej świadomość na temat roli i wagi aktywności fizycznej, odpowiedniego odżywiania i odpoczynku.</w:t>
            </w:r>
          </w:p>
        </w:tc>
        <w:tc>
          <w:tcPr>
            <w:tcW w:w="205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46B821A" w14:textId="781091AB" w:rsidR="006229FA" w:rsidRPr="00F82524" w:rsidRDefault="006229FA" w:rsidP="006229FA">
            <w:pPr>
              <w:pStyle w:val="Standard"/>
              <w:rPr>
                <w:rFonts w:ascii="Arial" w:hAnsi="Arial" w:cs="Arial"/>
              </w:rPr>
            </w:pPr>
            <w:r w:rsidRPr="00F82524">
              <w:rPr>
                <w:rFonts w:ascii="Arial" w:hAnsi="Arial" w:cs="Arial"/>
              </w:rPr>
              <w:t>Wg harmonogramu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6F1ED83" w14:textId="06668DAD" w:rsidR="006229FA" w:rsidRPr="00F82524" w:rsidRDefault="006229FA" w:rsidP="006229FA">
            <w:pPr>
              <w:pStyle w:val="Standard"/>
              <w:jc w:val="both"/>
              <w:rPr>
                <w:rFonts w:ascii="Arial" w:hAnsi="Arial" w:cs="Arial"/>
              </w:rPr>
            </w:pPr>
            <w:r w:rsidRPr="00F82524">
              <w:rPr>
                <w:rFonts w:ascii="Arial" w:hAnsi="Arial" w:cs="Arial"/>
              </w:rPr>
              <w:t>Wszyscy nauczyciele</w:t>
            </w:r>
          </w:p>
        </w:tc>
      </w:tr>
      <w:tr w:rsidR="006229FA" w14:paraId="250EF2EA" w14:textId="77777777" w:rsidTr="00443E8A">
        <w:trPr>
          <w:trHeight w:val="750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840D25B" w14:textId="64473BB8" w:rsidR="006229FA" w:rsidRPr="00F82524" w:rsidRDefault="00F82524" w:rsidP="006229FA">
            <w:pPr>
              <w:pStyle w:val="Standard"/>
              <w:jc w:val="both"/>
              <w:rPr>
                <w:rFonts w:ascii="Arial" w:hAnsi="Arial" w:cs="Arial"/>
              </w:rPr>
            </w:pPr>
            <w:r w:rsidRPr="00F82524">
              <w:rPr>
                <w:rFonts w:ascii="Arial" w:hAnsi="Arial" w:cs="Arial"/>
              </w:rPr>
              <w:t>7.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9D2A6E7" w14:textId="0D622DA2" w:rsidR="006229FA" w:rsidRPr="00F82524" w:rsidRDefault="006229FA" w:rsidP="006229FA">
            <w:pPr>
              <w:pStyle w:val="Textbody"/>
              <w:spacing w:line="276" w:lineRule="auto"/>
              <w:jc w:val="both"/>
              <w:rPr>
                <w:rFonts w:ascii="Arial" w:hAnsi="Arial" w:cs="Arial"/>
              </w:rPr>
            </w:pPr>
            <w:r w:rsidRPr="00F82524">
              <w:rPr>
                <w:rFonts w:ascii="Arial" w:hAnsi="Arial" w:cs="Arial"/>
              </w:rPr>
              <w:t>Preorientacja zawodowa w przedszkolu – zorganizowanie spotkania pielęgniarką.</w:t>
            </w:r>
          </w:p>
        </w:tc>
        <w:tc>
          <w:tcPr>
            <w:tcW w:w="205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159CE74" w14:textId="77777777" w:rsidR="006229FA" w:rsidRPr="00F82524" w:rsidRDefault="006229FA" w:rsidP="006229FA">
            <w:pPr>
              <w:pStyle w:val="Standard"/>
              <w:rPr>
                <w:rFonts w:ascii="Arial" w:hAnsi="Arial" w:cs="Arial"/>
              </w:rPr>
            </w:pPr>
            <w:r w:rsidRPr="00F82524">
              <w:rPr>
                <w:rFonts w:ascii="Arial" w:hAnsi="Arial" w:cs="Arial"/>
              </w:rPr>
              <w:t>W ciągu roku szkolnego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4E80B87" w14:textId="2837B8BA" w:rsidR="006229FA" w:rsidRPr="00F82524" w:rsidRDefault="00F82524" w:rsidP="006229FA">
            <w:pPr>
              <w:pStyle w:val="Standard"/>
              <w:jc w:val="both"/>
              <w:rPr>
                <w:rFonts w:ascii="Arial" w:hAnsi="Arial" w:cs="Arial"/>
              </w:rPr>
            </w:pPr>
            <w:r w:rsidRPr="00F82524">
              <w:rPr>
                <w:rFonts w:ascii="Arial" w:hAnsi="Arial" w:cs="Arial"/>
              </w:rPr>
              <w:t>Anna Lewandowska</w:t>
            </w:r>
          </w:p>
        </w:tc>
      </w:tr>
      <w:tr w:rsidR="00660C31" w14:paraId="3FC6BCC3" w14:textId="77777777" w:rsidTr="00443E8A">
        <w:trPr>
          <w:trHeight w:val="750"/>
        </w:trPr>
        <w:tc>
          <w:tcPr>
            <w:tcW w:w="1497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B5E56C8" w14:textId="77777777" w:rsidR="00660C31" w:rsidRPr="00F82524" w:rsidRDefault="00D548E6" w:rsidP="006229FA">
            <w:pPr>
              <w:pStyle w:val="Standard"/>
              <w:jc w:val="both"/>
              <w:rPr>
                <w:rFonts w:ascii="Arial" w:hAnsi="Arial" w:cs="Arial"/>
                <w:b/>
                <w:bCs/>
              </w:rPr>
            </w:pPr>
            <w:r w:rsidRPr="00F82524">
              <w:rPr>
                <w:rFonts w:ascii="Arial" w:hAnsi="Arial" w:cs="Arial"/>
                <w:b/>
                <w:bCs/>
              </w:rPr>
              <w:lastRenderedPageBreak/>
              <w:t>Spodziewane efekty:</w:t>
            </w:r>
          </w:p>
          <w:p w14:paraId="5D33FE83" w14:textId="77777777" w:rsidR="00660C31" w:rsidRPr="00F82524" w:rsidRDefault="00D548E6" w:rsidP="00F82524">
            <w:pPr>
              <w:pStyle w:val="Standard"/>
              <w:numPr>
                <w:ilvl w:val="0"/>
                <w:numId w:val="46"/>
              </w:numPr>
              <w:ind w:left="410" w:hanging="309"/>
              <w:jc w:val="both"/>
              <w:rPr>
                <w:rFonts w:ascii="Arial" w:hAnsi="Arial" w:cs="Arial"/>
              </w:rPr>
            </w:pPr>
            <w:r w:rsidRPr="00F82524">
              <w:rPr>
                <w:rFonts w:ascii="Arial" w:hAnsi="Arial" w:cs="Arial"/>
              </w:rPr>
              <w:t>nabywanie i wzbogacenie  wiedzy dzieci na temat zdrowia</w:t>
            </w:r>
          </w:p>
          <w:p w14:paraId="2EB7C8D9" w14:textId="77777777" w:rsidR="00660C31" w:rsidRPr="00F82524" w:rsidRDefault="00D548E6" w:rsidP="00F82524">
            <w:pPr>
              <w:pStyle w:val="Standard"/>
              <w:numPr>
                <w:ilvl w:val="0"/>
                <w:numId w:val="46"/>
              </w:numPr>
              <w:ind w:left="410" w:hanging="309"/>
              <w:jc w:val="both"/>
              <w:rPr>
                <w:rFonts w:ascii="Arial" w:hAnsi="Arial" w:cs="Arial"/>
              </w:rPr>
            </w:pPr>
            <w:r w:rsidRPr="00F82524">
              <w:rPr>
                <w:rFonts w:ascii="Arial" w:hAnsi="Arial" w:cs="Arial"/>
              </w:rPr>
              <w:t>kształtowanie czynnych postaw wobec zdrowia i bezpieczeństwa własnego i innych</w:t>
            </w:r>
          </w:p>
          <w:p w14:paraId="5BA0FDD4" w14:textId="77777777" w:rsidR="00660C31" w:rsidRPr="00F82524" w:rsidRDefault="00D548E6" w:rsidP="00F82524">
            <w:pPr>
              <w:pStyle w:val="Standard"/>
              <w:numPr>
                <w:ilvl w:val="0"/>
                <w:numId w:val="46"/>
              </w:numPr>
              <w:ind w:left="410" w:hanging="309"/>
              <w:jc w:val="both"/>
              <w:rPr>
                <w:rFonts w:ascii="Arial" w:hAnsi="Arial" w:cs="Arial"/>
              </w:rPr>
            </w:pPr>
            <w:r w:rsidRPr="00F82524">
              <w:rPr>
                <w:rFonts w:ascii="Arial" w:hAnsi="Arial" w:cs="Arial"/>
              </w:rPr>
              <w:t>kształtowanie umiejętności określonych mianem życiowych</w:t>
            </w:r>
          </w:p>
          <w:p w14:paraId="4A36956B" w14:textId="77777777" w:rsidR="00660C31" w:rsidRPr="00F82524" w:rsidRDefault="00D548E6" w:rsidP="00F82524">
            <w:pPr>
              <w:pStyle w:val="Standard"/>
              <w:numPr>
                <w:ilvl w:val="0"/>
                <w:numId w:val="46"/>
              </w:numPr>
              <w:ind w:left="410" w:hanging="309"/>
              <w:jc w:val="both"/>
              <w:rPr>
                <w:rFonts w:ascii="Arial" w:hAnsi="Arial" w:cs="Arial"/>
              </w:rPr>
            </w:pPr>
            <w:r w:rsidRPr="00F82524">
              <w:rPr>
                <w:rFonts w:ascii="Arial" w:hAnsi="Arial" w:cs="Arial"/>
              </w:rPr>
              <w:t>podniesienie jakości oraz ewaluacja działań podejmowanych na rzecz zdrowia dzieci przez nauczycieli</w:t>
            </w:r>
          </w:p>
          <w:p w14:paraId="481A9B5B" w14:textId="7DEA791E" w:rsidR="00660C31" w:rsidRPr="00F82524" w:rsidRDefault="00D548E6" w:rsidP="006229FA">
            <w:pPr>
              <w:pStyle w:val="Standard"/>
              <w:numPr>
                <w:ilvl w:val="0"/>
                <w:numId w:val="46"/>
              </w:numPr>
              <w:ind w:left="410" w:hanging="309"/>
              <w:jc w:val="both"/>
              <w:rPr>
                <w:rFonts w:ascii="Arial" w:hAnsi="Arial" w:cs="Arial"/>
              </w:rPr>
            </w:pPr>
            <w:r w:rsidRPr="00F82524">
              <w:rPr>
                <w:rFonts w:ascii="Arial" w:hAnsi="Arial" w:cs="Arial"/>
              </w:rPr>
              <w:t>przekazanie dzieciom wzorców „zdrowego życia”</w:t>
            </w:r>
            <w:r w:rsidR="00F82524">
              <w:rPr>
                <w:rFonts w:ascii="Arial" w:hAnsi="Arial" w:cs="Arial"/>
              </w:rPr>
              <w:t>.</w:t>
            </w:r>
          </w:p>
        </w:tc>
      </w:tr>
      <w:tr w:rsidR="00660C31" w14:paraId="487DE48C" w14:textId="77777777" w:rsidTr="00443E8A">
        <w:trPr>
          <w:trHeight w:val="437"/>
        </w:trPr>
        <w:tc>
          <w:tcPr>
            <w:tcW w:w="1497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644625A" w14:textId="77777777" w:rsidR="00660C31" w:rsidRPr="00841AE7" w:rsidRDefault="00D548E6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 w:rsidRPr="00841AE7">
              <w:rPr>
                <w:rFonts w:ascii="Arial" w:hAnsi="Arial" w:cs="Arial"/>
                <w:b/>
                <w:bCs/>
              </w:rPr>
              <w:t>Pierwsza pomoc</w:t>
            </w:r>
          </w:p>
        </w:tc>
      </w:tr>
      <w:tr w:rsidR="00660C31" w14:paraId="75331C05" w14:textId="77777777" w:rsidTr="00443E8A">
        <w:trPr>
          <w:trHeight w:val="750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0B59E23" w14:textId="36924FB6" w:rsidR="00660C31" w:rsidRPr="00F82524" w:rsidRDefault="00D548E6" w:rsidP="00F82524">
            <w:pPr>
              <w:pStyle w:val="Standard"/>
              <w:jc w:val="both"/>
              <w:rPr>
                <w:rFonts w:ascii="Arial" w:hAnsi="Arial" w:cs="Arial"/>
              </w:rPr>
            </w:pPr>
            <w:r w:rsidRPr="00F82524">
              <w:rPr>
                <w:rFonts w:ascii="Arial" w:hAnsi="Arial" w:cs="Arial"/>
              </w:rPr>
              <w:t>1</w:t>
            </w:r>
            <w:r w:rsidR="00F82524">
              <w:rPr>
                <w:rFonts w:ascii="Arial" w:hAnsi="Arial" w:cs="Arial"/>
              </w:rPr>
              <w:t>.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2805EEE" w14:textId="3FE69C2E" w:rsidR="00660C31" w:rsidRPr="00F82524" w:rsidRDefault="002252EF" w:rsidP="00F82524">
            <w:pPr>
              <w:pStyle w:val="Standard"/>
              <w:jc w:val="both"/>
              <w:rPr>
                <w:rFonts w:ascii="Arial" w:hAnsi="Arial" w:cs="Arial"/>
              </w:rPr>
            </w:pPr>
            <w:r w:rsidRPr="00F82524">
              <w:rPr>
                <w:rFonts w:ascii="Arial" w:hAnsi="Arial" w:cs="Arial"/>
              </w:rPr>
              <w:t xml:space="preserve">Zorganizowanie warsztatów z </w:t>
            </w:r>
            <w:r w:rsidR="00D548E6" w:rsidRPr="00F82524">
              <w:rPr>
                <w:rFonts w:ascii="Arial" w:hAnsi="Arial" w:cs="Arial"/>
              </w:rPr>
              <w:t xml:space="preserve"> pierwszej pomocy</w:t>
            </w:r>
            <w:r w:rsidRPr="00F82524">
              <w:rPr>
                <w:rFonts w:ascii="Arial" w:hAnsi="Arial" w:cs="Arial"/>
              </w:rPr>
              <w:t xml:space="preserve"> przy współpracy Szpitalnego Centrum Medycznego.</w:t>
            </w:r>
          </w:p>
        </w:tc>
        <w:tc>
          <w:tcPr>
            <w:tcW w:w="205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1C6D5D5" w14:textId="77777777" w:rsidR="00660C31" w:rsidRPr="00F82524" w:rsidRDefault="00D548E6">
            <w:pPr>
              <w:pStyle w:val="Standard"/>
              <w:rPr>
                <w:rFonts w:ascii="Arial" w:eastAsia="STCaiyun" w:hAnsi="Arial" w:cs="Arial"/>
              </w:rPr>
            </w:pPr>
            <w:r w:rsidRPr="00F82524">
              <w:rPr>
                <w:rFonts w:ascii="Arial" w:eastAsia="STCaiyun" w:hAnsi="Arial" w:cs="Arial"/>
              </w:rPr>
              <w:t>W ciągu roku szkolnego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CCC6ECE" w14:textId="273582B7" w:rsidR="00660C31" w:rsidRPr="00F82524" w:rsidRDefault="002252EF">
            <w:pPr>
              <w:pStyle w:val="Standard"/>
              <w:rPr>
                <w:rFonts w:ascii="Arial" w:eastAsia="STCaiyun" w:hAnsi="Arial" w:cs="Arial"/>
              </w:rPr>
            </w:pPr>
            <w:r w:rsidRPr="00F82524">
              <w:rPr>
                <w:rFonts w:ascii="Arial" w:eastAsia="STCaiyun" w:hAnsi="Arial" w:cs="Arial"/>
              </w:rPr>
              <w:t>Anna Lewandowska</w:t>
            </w:r>
          </w:p>
          <w:p w14:paraId="49C3BCE9" w14:textId="77777777" w:rsidR="00660C31" w:rsidRPr="00F82524" w:rsidRDefault="00660C31">
            <w:pPr>
              <w:pStyle w:val="Standard"/>
              <w:rPr>
                <w:rFonts w:ascii="Arial" w:eastAsia="STCaiyun" w:hAnsi="Arial" w:cs="Arial"/>
              </w:rPr>
            </w:pPr>
          </w:p>
        </w:tc>
      </w:tr>
      <w:tr w:rsidR="00660C31" w14:paraId="7AA4D1BB" w14:textId="77777777" w:rsidTr="00443E8A">
        <w:trPr>
          <w:trHeight w:val="750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4C6E2CD" w14:textId="2608BB6E" w:rsidR="00660C31" w:rsidRPr="00F82524" w:rsidRDefault="00D548E6" w:rsidP="00F82524">
            <w:pPr>
              <w:pStyle w:val="Standard"/>
              <w:jc w:val="both"/>
              <w:rPr>
                <w:rFonts w:ascii="Arial" w:hAnsi="Arial" w:cs="Arial"/>
              </w:rPr>
            </w:pPr>
            <w:r w:rsidRPr="00F82524">
              <w:rPr>
                <w:rFonts w:ascii="Arial" w:hAnsi="Arial" w:cs="Arial"/>
              </w:rPr>
              <w:t>2</w:t>
            </w:r>
            <w:r w:rsidR="00F82524">
              <w:rPr>
                <w:rFonts w:ascii="Arial" w:hAnsi="Arial" w:cs="Arial"/>
              </w:rPr>
              <w:t>.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CF7BD66" w14:textId="497D62B7" w:rsidR="00660C31" w:rsidRPr="00F82524" w:rsidRDefault="00D548E6" w:rsidP="00F82524">
            <w:pPr>
              <w:pStyle w:val="Standard"/>
              <w:spacing w:line="276" w:lineRule="auto"/>
              <w:jc w:val="both"/>
              <w:rPr>
                <w:rFonts w:ascii="Arial" w:hAnsi="Arial" w:cs="Arial"/>
              </w:rPr>
            </w:pPr>
            <w:r w:rsidRPr="00F82524">
              <w:rPr>
                <w:rFonts w:ascii="Arial" w:hAnsi="Arial" w:cs="Arial"/>
              </w:rPr>
              <w:t>Utrwalenie znajomości numerów ratunkowych  wśród dzieci oraz poznanie informacji</w:t>
            </w:r>
            <w:r w:rsidR="00F82524">
              <w:rPr>
                <w:rFonts w:ascii="Arial" w:hAnsi="Arial" w:cs="Arial"/>
              </w:rPr>
              <w:t xml:space="preserve">, </w:t>
            </w:r>
            <w:r w:rsidRPr="00F82524">
              <w:rPr>
                <w:rFonts w:ascii="Arial" w:hAnsi="Arial" w:cs="Arial"/>
              </w:rPr>
              <w:t>jakie należy udzielić dyspozytorowi pogotowia</w:t>
            </w:r>
          </w:p>
        </w:tc>
        <w:tc>
          <w:tcPr>
            <w:tcW w:w="205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729AD3F" w14:textId="77777777" w:rsidR="00660C31" w:rsidRPr="00F82524" w:rsidRDefault="00D548E6">
            <w:pPr>
              <w:pStyle w:val="Standard"/>
              <w:rPr>
                <w:rFonts w:ascii="Arial" w:eastAsia="STCaiyun" w:hAnsi="Arial" w:cs="Arial"/>
              </w:rPr>
            </w:pPr>
            <w:r w:rsidRPr="00F82524">
              <w:rPr>
                <w:rFonts w:ascii="Arial" w:eastAsia="STCaiyun" w:hAnsi="Arial" w:cs="Arial"/>
              </w:rPr>
              <w:t>W ciągu roku szkolnego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61BFC25" w14:textId="1FA23E14" w:rsidR="00660C31" w:rsidRPr="00F82524" w:rsidRDefault="00F82524">
            <w:pPr>
              <w:pStyle w:val="Standard"/>
              <w:rPr>
                <w:rFonts w:ascii="Arial" w:eastAsia="STCaiyun" w:hAnsi="Arial" w:cs="Arial"/>
              </w:rPr>
            </w:pPr>
            <w:r w:rsidRPr="00F82524">
              <w:rPr>
                <w:rFonts w:ascii="Arial" w:hAnsi="Arial" w:cs="Arial"/>
              </w:rPr>
              <w:t>Wszyscy nauczyciele</w:t>
            </w:r>
          </w:p>
        </w:tc>
      </w:tr>
      <w:tr w:rsidR="00660C31" w14:paraId="026B69F1" w14:textId="77777777" w:rsidTr="00443E8A">
        <w:trPr>
          <w:trHeight w:val="691"/>
        </w:trPr>
        <w:tc>
          <w:tcPr>
            <w:tcW w:w="14972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D43C396" w14:textId="77777777" w:rsidR="00660C31" w:rsidRPr="00F82524" w:rsidRDefault="00D548E6" w:rsidP="00F82524">
            <w:pPr>
              <w:pStyle w:val="Standard"/>
              <w:widowControl/>
              <w:jc w:val="both"/>
              <w:rPr>
                <w:rFonts w:ascii="Arial" w:hAnsi="Arial" w:cs="Arial"/>
                <w:b/>
                <w:bCs/>
              </w:rPr>
            </w:pPr>
            <w:r w:rsidRPr="00F82524">
              <w:rPr>
                <w:rFonts w:ascii="Arial" w:hAnsi="Arial" w:cs="Arial"/>
                <w:b/>
                <w:bCs/>
              </w:rPr>
              <w:t>Spodziewane efekty:</w:t>
            </w:r>
          </w:p>
          <w:p w14:paraId="6BB33658" w14:textId="77777777" w:rsidR="00660C31" w:rsidRPr="00F82524" w:rsidRDefault="00D548E6" w:rsidP="00F82524">
            <w:pPr>
              <w:pStyle w:val="Standard"/>
              <w:numPr>
                <w:ilvl w:val="0"/>
                <w:numId w:val="47"/>
              </w:numPr>
              <w:ind w:left="269" w:hanging="142"/>
              <w:jc w:val="both"/>
              <w:rPr>
                <w:rFonts w:ascii="Arial" w:hAnsi="Arial" w:cs="Arial"/>
              </w:rPr>
            </w:pPr>
            <w:r w:rsidRPr="00F82524">
              <w:rPr>
                <w:rFonts w:ascii="Arial" w:hAnsi="Arial" w:cs="Arial"/>
              </w:rPr>
              <w:t>nabywanie i wzbogacenie  wiedzy dzieci na temat zachowania się w różnych zagrażających sytuacjach życiowych</w:t>
            </w:r>
          </w:p>
          <w:p w14:paraId="5538BA8A" w14:textId="77777777" w:rsidR="00660C31" w:rsidRPr="00F82524" w:rsidRDefault="00D548E6" w:rsidP="00F82524">
            <w:pPr>
              <w:pStyle w:val="Standard"/>
              <w:numPr>
                <w:ilvl w:val="0"/>
                <w:numId w:val="47"/>
              </w:numPr>
              <w:ind w:left="269" w:hanging="142"/>
              <w:jc w:val="both"/>
              <w:rPr>
                <w:rFonts w:ascii="Arial" w:hAnsi="Arial" w:cs="Arial"/>
              </w:rPr>
            </w:pPr>
            <w:r w:rsidRPr="00F82524">
              <w:rPr>
                <w:rFonts w:ascii="Arial" w:hAnsi="Arial" w:cs="Arial"/>
              </w:rPr>
              <w:t>nabycie umiejętności prawidłowego wezwania pomocy</w:t>
            </w:r>
          </w:p>
          <w:p w14:paraId="7C59219C" w14:textId="77777777" w:rsidR="00660C31" w:rsidRPr="00F82524" w:rsidRDefault="00D548E6" w:rsidP="00F82524">
            <w:pPr>
              <w:pStyle w:val="Standard"/>
              <w:widowControl/>
              <w:numPr>
                <w:ilvl w:val="0"/>
                <w:numId w:val="47"/>
              </w:numPr>
              <w:ind w:left="269" w:hanging="142"/>
              <w:jc w:val="both"/>
              <w:rPr>
                <w:rFonts w:ascii="Arial" w:hAnsi="Arial" w:cs="Arial"/>
              </w:rPr>
            </w:pPr>
            <w:r w:rsidRPr="00F82524">
              <w:rPr>
                <w:rFonts w:ascii="Arial" w:hAnsi="Arial" w:cs="Arial"/>
              </w:rPr>
              <w:t>poznanie specyfikacji pracy ratownika/lekarza/pielęgniarki</w:t>
            </w:r>
          </w:p>
        </w:tc>
      </w:tr>
      <w:tr w:rsidR="00443E8A" w14:paraId="04AA7BBE" w14:textId="77777777" w:rsidTr="00443E8A">
        <w:trPr>
          <w:trHeight w:val="691"/>
        </w:trPr>
        <w:tc>
          <w:tcPr>
            <w:tcW w:w="1497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40D7E13" w14:textId="77777777" w:rsidR="00443E8A" w:rsidRPr="00F82524" w:rsidRDefault="00443E8A" w:rsidP="00F82524">
            <w:pPr>
              <w:pStyle w:val="Standard"/>
              <w:widowControl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6DCBF739" w14:textId="77777777" w:rsidR="00660C31" w:rsidRDefault="00660C31">
      <w:pPr>
        <w:pStyle w:val="Standard"/>
        <w:jc w:val="center"/>
        <w:rPr>
          <w:b/>
          <w:bCs/>
        </w:rPr>
      </w:pPr>
    </w:p>
    <w:p w14:paraId="32FDD75F" w14:textId="77777777" w:rsidR="00443E8A" w:rsidRDefault="00443E8A">
      <w:pPr>
        <w:pStyle w:val="Standard"/>
        <w:jc w:val="center"/>
        <w:rPr>
          <w:b/>
          <w:bCs/>
        </w:rPr>
      </w:pPr>
    </w:p>
    <w:p w14:paraId="50E55665" w14:textId="77777777" w:rsidR="00443E8A" w:rsidRDefault="00443E8A">
      <w:pPr>
        <w:pStyle w:val="Standard"/>
        <w:jc w:val="center"/>
        <w:rPr>
          <w:b/>
          <w:bCs/>
        </w:rPr>
      </w:pPr>
    </w:p>
    <w:p w14:paraId="1CC907FB" w14:textId="77777777" w:rsidR="00443E8A" w:rsidRDefault="00443E8A">
      <w:pPr>
        <w:pStyle w:val="Standard"/>
        <w:jc w:val="center"/>
        <w:rPr>
          <w:b/>
          <w:bCs/>
        </w:rPr>
      </w:pPr>
    </w:p>
    <w:p w14:paraId="36031DE1" w14:textId="77777777" w:rsidR="00443E8A" w:rsidRDefault="00443E8A">
      <w:pPr>
        <w:pStyle w:val="Standard"/>
        <w:jc w:val="center"/>
        <w:rPr>
          <w:b/>
          <w:bCs/>
        </w:rPr>
      </w:pPr>
    </w:p>
    <w:p w14:paraId="3C4ED2DC" w14:textId="77777777" w:rsidR="00443E8A" w:rsidRDefault="00443E8A">
      <w:pPr>
        <w:pStyle w:val="Standard"/>
        <w:jc w:val="center"/>
        <w:rPr>
          <w:b/>
          <w:bCs/>
        </w:rPr>
      </w:pPr>
    </w:p>
    <w:p w14:paraId="01BBEE44" w14:textId="77777777" w:rsidR="00443E8A" w:rsidRDefault="00443E8A">
      <w:pPr>
        <w:pStyle w:val="Standard"/>
        <w:jc w:val="center"/>
        <w:rPr>
          <w:b/>
          <w:bCs/>
        </w:rPr>
      </w:pPr>
    </w:p>
    <w:p w14:paraId="0372600E" w14:textId="77777777" w:rsidR="00443E8A" w:rsidRDefault="00443E8A">
      <w:pPr>
        <w:pStyle w:val="Standard"/>
        <w:jc w:val="center"/>
        <w:rPr>
          <w:b/>
          <w:bCs/>
        </w:rPr>
      </w:pPr>
    </w:p>
    <w:tbl>
      <w:tblPr>
        <w:tblW w:w="14972" w:type="dxa"/>
        <w:tblInd w:w="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9"/>
        <w:gridCol w:w="10471"/>
        <w:gridCol w:w="1485"/>
        <w:gridCol w:w="2417"/>
      </w:tblGrid>
      <w:tr w:rsidR="00660C31" w14:paraId="275DDD27" w14:textId="77777777" w:rsidTr="00443E8A">
        <w:trPr>
          <w:trHeight w:val="691"/>
        </w:trPr>
        <w:tc>
          <w:tcPr>
            <w:tcW w:w="149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4D83A26" w14:textId="77777777" w:rsidR="00660C31" w:rsidRPr="00F82524" w:rsidRDefault="00D548E6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 w:rsidRPr="00F82524">
              <w:rPr>
                <w:rFonts w:ascii="Arial" w:hAnsi="Arial" w:cs="Arial"/>
                <w:b/>
                <w:bCs/>
              </w:rPr>
              <w:lastRenderedPageBreak/>
              <w:t>PRIORYTET 2</w:t>
            </w:r>
          </w:p>
          <w:p w14:paraId="363B98B3" w14:textId="503E3562" w:rsidR="00660C31" w:rsidRPr="00F82524" w:rsidRDefault="00D548E6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 w:rsidRPr="00F82524">
              <w:rPr>
                <w:rFonts w:ascii="Arial" w:hAnsi="Arial" w:cs="Arial"/>
                <w:b/>
                <w:bCs/>
              </w:rPr>
              <w:t>Szkoła miejscem edukacji obywatelskiej, kształtowania postaw społecznych i patriotycznych, odpowiedzialności za  region</w:t>
            </w:r>
            <w:r w:rsidR="00F82524">
              <w:rPr>
                <w:rFonts w:ascii="Arial" w:hAnsi="Arial" w:cs="Arial"/>
                <w:b/>
                <w:bCs/>
              </w:rPr>
              <w:t xml:space="preserve">                    </w:t>
            </w:r>
            <w:r w:rsidRPr="00F82524">
              <w:rPr>
                <w:rFonts w:ascii="Arial" w:hAnsi="Arial" w:cs="Arial"/>
                <w:b/>
                <w:bCs/>
              </w:rPr>
              <w:t xml:space="preserve"> i ojczyznę. Edukacja dla bezpieczeństwa</w:t>
            </w:r>
          </w:p>
        </w:tc>
      </w:tr>
      <w:tr w:rsidR="00660C31" w14:paraId="3B1AD2EF" w14:textId="77777777" w:rsidTr="00443E8A">
        <w:trPr>
          <w:trHeight w:val="470"/>
        </w:trPr>
        <w:tc>
          <w:tcPr>
            <w:tcW w:w="1107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6F9D7A4" w14:textId="77777777" w:rsidR="00660C31" w:rsidRPr="00F82524" w:rsidRDefault="00D548E6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 w:rsidRPr="00F82524">
              <w:rPr>
                <w:rFonts w:ascii="Arial" w:hAnsi="Arial" w:cs="Arial"/>
                <w:b/>
                <w:bCs/>
              </w:rPr>
              <w:t>Zadania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9D28A71" w14:textId="77777777" w:rsidR="00660C31" w:rsidRPr="00F82524" w:rsidRDefault="00D548E6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 w:rsidRPr="00F82524">
              <w:rPr>
                <w:rFonts w:ascii="Arial" w:hAnsi="Arial" w:cs="Arial"/>
                <w:b/>
                <w:bCs/>
              </w:rPr>
              <w:t>Termin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D15DF0D" w14:textId="77777777" w:rsidR="00660C31" w:rsidRPr="00F82524" w:rsidRDefault="00D548E6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 w:rsidRPr="00F82524">
              <w:rPr>
                <w:rFonts w:ascii="Arial" w:hAnsi="Arial" w:cs="Arial"/>
                <w:b/>
                <w:bCs/>
              </w:rPr>
              <w:t>Odpowiedzialni</w:t>
            </w:r>
          </w:p>
        </w:tc>
      </w:tr>
      <w:tr w:rsidR="00660C31" w14:paraId="17EF7205" w14:textId="77777777" w:rsidTr="00443E8A">
        <w:trPr>
          <w:trHeight w:val="457"/>
        </w:trPr>
        <w:tc>
          <w:tcPr>
            <w:tcW w:w="1497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F1AF32B" w14:textId="6D7D5C27" w:rsidR="00660C31" w:rsidRPr="00F82524" w:rsidRDefault="00F82524" w:rsidP="00F82524">
            <w:pPr>
              <w:pStyle w:val="Standard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                             </w:t>
            </w:r>
            <w:r w:rsidR="00D548E6" w:rsidRPr="00F82524">
              <w:rPr>
                <w:rFonts w:ascii="Arial" w:hAnsi="Arial" w:cs="Arial"/>
                <w:b/>
                <w:bCs/>
              </w:rPr>
              <w:t>Edukacja obywatelska</w:t>
            </w:r>
          </w:p>
        </w:tc>
      </w:tr>
      <w:tr w:rsidR="00F82524" w14:paraId="6A48FF41" w14:textId="77777777" w:rsidTr="00443E8A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7F5E289" w14:textId="093815E8" w:rsidR="00F82524" w:rsidRPr="00F82524" w:rsidRDefault="00F82524" w:rsidP="00F82524">
            <w:pPr>
              <w:pStyle w:val="Standard"/>
              <w:jc w:val="both"/>
              <w:rPr>
                <w:rFonts w:ascii="Arial" w:hAnsi="Arial" w:cs="Arial"/>
              </w:rPr>
            </w:pPr>
            <w:r w:rsidRPr="00F82524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F008EDE" w14:textId="47AD1F0D" w:rsidR="00F82524" w:rsidRPr="00F82524" w:rsidRDefault="00F82524" w:rsidP="00F82524">
            <w:pPr>
              <w:pStyle w:val="Standard"/>
              <w:jc w:val="both"/>
              <w:rPr>
                <w:rFonts w:ascii="Arial" w:hAnsi="Arial" w:cs="Arial"/>
              </w:rPr>
            </w:pPr>
            <w:r w:rsidRPr="00F82524">
              <w:rPr>
                <w:rFonts w:ascii="Arial" w:hAnsi="Arial" w:cs="Arial"/>
              </w:rPr>
              <w:t>Wdrażanie edukacji ku demokracji: współdecydowanie dzieci np. o zakupie pomocy, zabawek, dekoracji sali; umożliwienie dzieciom udziału w pracy jury podczas konkursów, zawodów i quizów.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375A01C" w14:textId="77777777" w:rsidR="00F82524" w:rsidRPr="00F82524" w:rsidRDefault="00F82524" w:rsidP="00F82524">
            <w:pPr>
              <w:pStyle w:val="Standard"/>
              <w:rPr>
                <w:rFonts w:ascii="Arial" w:hAnsi="Arial" w:cs="Arial"/>
              </w:rPr>
            </w:pPr>
            <w:r w:rsidRPr="00F82524">
              <w:rPr>
                <w:rFonts w:ascii="Arial" w:hAnsi="Arial" w:cs="Arial"/>
              </w:rPr>
              <w:t>W ciągu roku szkolnego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A6D32F7" w14:textId="7E72A14B" w:rsidR="00F82524" w:rsidRPr="00F82524" w:rsidRDefault="00F82524" w:rsidP="00F82524">
            <w:pPr>
              <w:pStyle w:val="Standard"/>
              <w:jc w:val="both"/>
              <w:rPr>
                <w:rFonts w:ascii="Arial" w:hAnsi="Arial" w:cs="Arial"/>
              </w:rPr>
            </w:pPr>
            <w:r w:rsidRPr="00C167C2">
              <w:rPr>
                <w:rFonts w:ascii="Arial" w:hAnsi="Arial" w:cs="Arial"/>
              </w:rPr>
              <w:t>Wszyscy nauczyciele</w:t>
            </w:r>
          </w:p>
        </w:tc>
      </w:tr>
      <w:tr w:rsidR="00F82524" w14:paraId="545A4F56" w14:textId="77777777" w:rsidTr="00443E8A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D754313" w14:textId="2AD22A74" w:rsidR="00F82524" w:rsidRPr="00F82524" w:rsidRDefault="00F82524" w:rsidP="00F82524">
            <w:pPr>
              <w:pStyle w:val="Standard"/>
              <w:jc w:val="both"/>
              <w:rPr>
                <w:rFonts w:ascii="Arial" w:hAnsi="Arial" w:cs="Arial"/>
              </w:rPr>
            </w:pPr>
            <w:r w:rsidRPr="00F82524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69AD6F0" w14:textId="4318F115" w:rsidR="00F82524" w:rsidRPr="00F82524" w:rsidRDefault="00F82524" w:rsidP="00F82524">
            <w:pPr>
              <w:pStyle w:val="Standard"/>
              <w:jc w:val="both"/>
              <w:rPr>
                <w:rFonts w:ascii="Arial" w:hAnsi="Arial" w:cs="Arial"/>
              </w:rPr>
            </w:pPr>
            <w:r w:rsidRPr="00F82524">
              <w:rPr>
                <w:rFonts w:ascii="Arial" w:hAnsi="Arial" w:cs="Arial"/>
              </w:rPr>
              <w:t>Rozwijanie zdolności skutecznego angażowania się na rzecz wspólnego lub publicznego interesu poprzez promowanie idei wolontariatu na terenie przedszkola.</w:t>
            </w:r>
            <w:r>
              <w:rPr>
                <w:rFonts w:ascii="Arial" w:hAnsi="Arial" w:cs="Arial"/>
              </w:rPr>
              <w:t xml:space="preserve"> </w:t>
            </w:r>
            <w:r w:rsidRPr="00F82524">
              <w:rPr>
                <w:rFonts w:ascii="Arial" w:hAnsi="Arial" w:cs="Arial"/>
              </w:rPr>
              <w:t xml:space="preserve">Zaangażowanie przedszkola </w:t>
            </w:r>
            <w:r>
              <w:rPr>
                <w:rFonts w:ascii="Arial" w:hAnsi="Arial" w:cs="Arial"/>
              </w:rPr>
              <w:t xml:space="preserve">                       </w:t>
            </w:r>
            <w:r w:rsidRPr="00F82524">
              <w:rPr>
                <w:rFonts w:ascii="Arial" w:hAnsi="Arial" w:cs="Arial"/>
              </w:rPr>
              <w:t>w akcje charytatywne o zasięgu lokalnym i ogólnopolskim np. "Góra grosza”, "Szlachetna paczka”, „Pola Nadziei”</w:t>
            </w:r>
            <w:r w:rsidRPr="00F82524">
              <w:rPr>
                <w:rFonts w:ascii="Arial" w:hAnsi="Arial" w:cs="Arial"/>
                <w:i/>
                <w:iCs/>
              </w:rPr>
              <w:t>.</w:t>
            </w:r>
            <w:r w:rsidRPr="00F82524">
              <w:rPr>
                <w:rFonts w:ascii="Arial" w:hAnsi="Arial" w:cs="Arial"/>
              </w:rPr>
              <w:t xml:space="preserve"> Zapoznanie dzieci z pracą wolontariuszy.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D34A760" w14:textId="77777777" w:rsidR="00F82524" w:rsidRPr="00F82524" w:rsidRDefault="00F82524" w:rsidP="00F82524">
            <w:pPr>
              <w:pStyle w:val="Standard"/>
              <w:rPr>
                <w:rFonts w:ascii="Arial" w:hAnsi="Arial" w:cs="Arial"/>
              </w:rPr>
            </w:pPr>
            <w:r w:rsidRPr="00F82524">
              <w:rPr>
                <w:rFonts w:ascii="Arial" w:hAnsi="Arial" w:cs="Arial"/>
              </w:rPr>
              <w:t>W ciągu roku szkolnego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E9850A3" w14:textId="0EA2C0E5" w:rsidR="00F82524" w:rsidRPr="00F82524" w:rsidRDefault="00F82524" w:rsidP="00F82524">
            <w:pPr>
              <w:pStyle w:val="Standard"/>
              <w:jc w:val="both"/>
              <w:rPr>
                <w:rFonts w:ascii="Arial" w:hAnsi="Arial" w:cs="Arial"/>
              </w:rPr>
            </w:pPr>
            <w:r w:rsidRPr="00C167C2">
              <w:rPr>
                <w:rFonts w:ascii="Arial" w:hAnsi="Arial" w:cs="Arial"/>
              </w:rPr>
              <w:t>Wszyscy nauczyciele</w:t>
            </w:r>
          </w:p>
        </w:tc>
      </w:tr>
      <w:tr w:rsidR="00660C31" w14:paraId="654BE99A" w14:textId="77777777" w:rsidTr="00443E8A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7A27315" w14:textId="5BB36002" w:rsidR="00660C31" w:rsidRPr="00F82524" w:rsidRDefault="00D548E6" w:rsidP="00F82524">
            <w:pPr>
              <w:pStyle w:val="Standard"/>
              <w:jc w:val="both"/>
              <w:rPr>
                <w:rFonts w:ascii="Arial" w:hAnsi="Arial" w:cs="Arial"/>
              </w:rPr>
            </w:pPr>
            <w:r w:rsidRPr="00F82524">
              <w:rPr>
                <w:rFonts w:ascii="Arial" w:hAnsi="Arial" w:cs="Arial"/>
              </w:rPr>
              <w:t>3</w:t>
            </w:r>
            <w:r w:rsidR="00F82524">
              <w:rPr>
                <w:rFonts w:ascii="Arial" w:hAnsi="Arial" w:cs="Arial"/>
              </w:rPr>
              <w:t>.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E25A221" w14:textId="77777777" w:rsidR="00660C31" w:rsidRPr="00F82524" w:rsidRDefault="00D548E6" w:rsidP="00F82524">
            <w:pPr>
              <w:pStyle w:val="Standard"/>
              <w:jc w:val="both"/>
              <w:rPr>
                <w:rFonts w:ascii="Arial" w:eastAsia="MyriadPro-Regular" w:hAnsi="Arial" w:cs="Arial"/>
                <w:color w:val="000000"/>
              </w:rPr>
            </w:pPr>
            <w:r w:rsidRPr="00F82524">
              <w:rPr>
                <w:rFonts w:ascii="Arial" w:eastAsia="MyriadPro-Regular" w:hAnsi="Arial" w:cs="Arial"/>
                <w:color w:val="000000"/>
              </w:rPr>
              <w:t>Organizacja: "Dnia praw dziecka" w przedszkolu przy jednoczesnym akcentowaniu obowiązków dzieci w domu i przedszkolu, zależnych od wieku i możliwości dzieci.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4C999FE" w14:textId="6C1575EB" w:rsidR="00660C31" w:rsidRPr="00F82524" w:rsidRDefault="00D548E6" w:rsidP="00F82524">
            <w:pPr>
              <w:pStyle w:val="Standard"/>
              <w:jc w:val="center"/>
              <w:rPr>
                <w:rFonts w:ascii="Arial" w:hAnsi="Arial" w:cs="Arial"/>
              </w:rPr>
            </w:pPr>
            <w:r w:rsidRPr="00F82524">
              <w:rPr>
                <w:rFonts w:ascii="Arial" w:hAnsi="Arial" w:cs="Arial"/>
              </w:rPr>
              <w:t>2</w:t>
            </w:r>
            <w:r w:rsidR="002252EF" w:rsidRPr="00F82524">
              <w:rPr>
                <w:rFonts w:ascii="Arial" w:hAnsi="Arial" w:cs="Arial"/>
              </w:rPr>
              <w:t>1 listopada 2024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5255C1E" w14:textId="2BF49213" w:rsidR="00660C31" w:rsidRPr="00F82524" w:rsidRDefault="002252EF" w:rsidP="00F82524">
            <w:pPr>
              <w:pStyle w:val="Standard"/>
              <w:jc w:val="both"/>
              <w:rPr>
                <w:rFonts w:ascii="Arial" w:hAnsi="Arial" w:cs="Arial"/>
              </w:rPr>
            </w:pPr>
            <w:r w:rsidRPr="00F82524">
              <w:rPr>
                <w:rFonts w:ascii="Arial" w:hAnsi="Arial" w:cs="Arial"/>
              </w:rPr>
              <w:t>Paulina Marcinkowska- Felis</w:t>
            </w:r>
          </w:p>
        </w:tc>
      </w:tr>
      <w:tr w:rsidR="00F82524" w14:paraId="4E24D147" w14:textId="77777777" w:rsidTr="00443E8A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BEF9BD2" w14:textId="4DBE7865" w:rsidR="00F82524" w:rsidRPr="00F82524" w:rsidRDefault="00F82524" w:rsidP="00F82524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23996F1" w14:textId="53A42554" w:rsidR="00F82524" w:rsidRPr="00F82524" w:rsidRDefault="00F82524" w:rsidP="00F82524">
            <w:pPr>
              <w:pStyle w:val="Standard"/>
              <w:jc w:val="both"/>
              <w:rPr>
                <w:rFonts w:ascii="Arial" w:hAnsi="Arial" w:cs="Arial"/>
              </w:rPr>
            </w:pPr>
            <w:r w:rsidRPr="00F82524">
              <w:rPr>
                <w:rFonts w:ascii="Arial" w:eastAsia="MyriadPro-Regular" w:hAnsi="Arial" w:cs="Arial"/>
                <w:color w:val="000000"/>
              </w:rPr>
              <w:t xml:space="preserve">Wdrażanie dzieci do świadomego podejmowania decyzji poprzez organizowanie gier i zabaw decyzyjnych (gry planszowe, symulacje społeczne). Umożliwienie dzieciom </w:t>
            </w:r>
            <w:r w:rsidRPr="00F82524">
              <w:rPr>
                <w:rFonts w:ascii="Arial" w:hAnsi="Arial" w:cs="Arial"/>
              </w:rPr>
              <w:t>podejmowania prób decydowania w ważnych dla niego sprawach, indywidualnie i w ramach działań grupy rówieśniczej. Realizacja Planu Daltońskiego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6605240" w14:textId="77777777" w:rsidR="00F82524" w:rsidRPr="00F82524" w:rsidRDefault="00F82524" w:rsidP="00F82524">
            <w:pPr>
              <w:pStyle w:val="Standard"/>
              <w:rPr>
                <w:rFonts w:ascii="Arial" w:hAnsi="Arial" w:cs="Arial"/>
              </w:rPr>
            </w:pPr>
            <w:r w:rsidRPr="00F82524">
              <w:rPr>
                <w:rFonts w:ascii="Arial" w:hAnsi="Arial" w:cs="Arial"/>
              </w:rPr>
              <w:t>W ciągu roku szkolnego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862B776" w14:textId="5B21B9AA" w:rsidR="00F82524" w:rsidRPr="00F82524" w:rsidRDefault="00F82524" w:rsidP="00F82524">
            <w:pPr>
              <w:pStyle w:val="Standard"/>
              <w:jc w:val="both"/>
              <w:rPr>
                <w:rFonts w:ascii="Arial" w:hAnsi="Arial" w:cs="Arial"/>
              </w:rPr>
            </w:pPr>
            <w:r w:rsidRPr="00673113">
              <w:rPr>
                <w:rFonts w:ascii="Arial" w:hAnsi="Arial" w:cs="Arial"/>
              </w:rPr>
              <w:t>Wszyscy nauczyciele</w:t>
            </w:r>
          </w:p>
        </w:tc>
      </w:tr>
      <w:tr w:rsidR="00660C31" w14:paraId="09896B8A" w14:textId="77777777" w:rsidTr="00443E8A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57D7F76" w14:textId="1DB107FA" w:rsidR="00660C31" w:rsidRPr="00F82524" w:rsidRDefault="00F82524" w:rsidP="00F82524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A8FB692" w14:textId="3CB9CE3A" w:rsidR="00660C31" w:rsidRPr="00F82524" w:rsidRDefault="00D548E6" w:rsidP="00F82524">
            <w:pPr>
              <w:pStyle w:val="Standard"/>
              <w:jc w:val="both"/>
              <w:rPr>
                <w:rFonts w:ascii="Arial" w:hAnsi="Arial" w:cs="Arial"/>
              </w:rPr>
            </w:pPr>
            <w:r w:rsidRPr="00F82524">
              <w:rPr>
                <w:rFonts w:ascii="Arial" w:hAnsi="Arial" w:cs="Arial"/>
              </w:rPr>
              <w:t>Zorganizowanie wycieczek do obiektów użyteczności publicznej tj. urząd gminy, starostwo powiatowe celem poznania ich działalności na rzecz obywateli</w:t>
            </w:r>
            <w:r w:rsidR="002252EF" w:rsidRPr="00F82524">
              <w:rPr>
                <w:rFonts w:ascii="Arial" w:hAnsi="Arial" w:cs="Arial"/>
              </w:rPr>
              <w:t>.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C54B826" w14:textId="49296212" w:rsidR="00F82524" w:rsidRDefault="002252EF" w:rsidP="00F82524">
            <w:pPr>
              <w:pStyle w:val="Standard"/>
              <w:jc w:val="center"/>
              <w:rPr>
                <w:rFonts w:ascii="Arial" w:hAnsi="Arial" w:cs="Arial"/>
              </w:rPr>
            </w:pPr>
            <w:r w:rsidRPr="00F82524">
              <w:rPr>
                <w:rFonts w:ascii="Arial" w:hAnsi="Arial" w:cs="Arial"/>
              </w:rPr>
              <w:t>Maj</w:t>
            </w:r>
          </w:p>
          <w:p w14:paraId="265BDDAD" w14:textId="2B8BC6C2" w:rsidR="00660C31" w:rsidRPr="00F82524" w:rsidRDefault="002252EF" w:rsidP="00F82524">
            <w:pPr>
              <w:pStyle w:val="Standard"/>
              <w:jc w:val="center"/>
              <w:rPr>
                <w:rFonts w:ascii="Arial" w:hAnsi="Arial" w:cs="Arial"/>
              </w:rPr>
            </w:pPr>
            <w:r w:rsidRPr="00F82524">
              <w:rPr>
                <w:rFonts w:ascii="Arial" w:hAnsi="Arial" w:cs="Arial"/>
              </w:rPr>
              <w:t>2025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D53F922" w14:textId="6A5374CC" w:rsidR="00660C31" w:rsidRPr="00F82524" w:rsidRDefault="002252EF" w:rsidP="00F82524">
            <w:pPr>
              <w:pStyle w:val="Standard"/>
              <w:jc w:val="both"/>
              <w:rPr>
                <w:rFonts w:ascii="Arial" w:hAnsi="Arial" w:cs="Arial"/>
              </w:rPr>
            </w:pPr>
            <w:r w:rsidRPr="00F82524">
              <w:rPr>
                <w:rFonts w:ascii="Arial" w:hAnsi="Arial" w:cs="Arial"/>
              </w:rPr>
              <w:t>Katarzyna Matławska</w:t>
            </w:r>
          </w:p>
        </w:tc>
      </w:tr>
      <w:tr w:rsidR="00660C31" w14:paraId="03180BFC" w14:textId="77777777" w:rsidTr="00443E8A">
        <w:trPr>
          <w:trHeight w:val="691"/>
        </w:trPr>
        <w:tc>
          <w:tcPr>
            <w:tcW w:w="1497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7EF4CF8" w14:textId="77777777" w:rsidR="00660C31" w:rsidRPr="00F82524" w:rsidRDefault="00D548E6" w:rsidP="00F82524">
            <w:pPr>
              <w:pStyle w:val="Standard"/>
              <w:widowControl/>
              <w:jc w:val="both"/>
              <w:rPr>
                <w:rFonts w:ascii="Arial" w:hAnsi="Arial" w:cs="Arial"/>
                <w:b/>
                <w:bCs/>
              </w:rPr>
            </w:pPr>
            <w:r w:rsidRPr="00F82524">
              <w:rPr>
                <w:rFonts w:ascii="Arial" w:hAnsi="Arial" w:cs="Arial"/>
                <w:b/>
                <w:bCs/>
              </w:rPr>
              <w:t>Spodziewane efekty:</w:t>
            </w:r>
          </w:p>
          <w:p w14:paraId="3268BD02" w14:textId="77777777" w:rsidR="00660C31" w:rsidRPr="00F82524" w:rsidRDefault="00D548E6" w:rsidP="00F82524">
            <w:pPr>
              <w:pStyle w:val="Standard"/>
              <w:numPr>
                <w:ilvl w:val="0"/>
                <w:numId w:val="48"/>
              </w:numPr>
              <w:ind w:left="269" w:hanging="142"/>
              <w:jc w:val="both"/>
              <w:rPr>
                <w:rFonts w:ascii="Arial" w:hAnsi="Arial" w:cs="Arial"/>
              </w:rPr>
            </w:pPr>
            <w:r w:rsidRPr="00F82524">
              <w:rPr>
                <w:rFonts w:ascii="Arial" w:hAnsi="Arial" w:cs="Arial"/>
              </w:rPr>
              <w:t>wzmocnienie u dzieci wiary we własne możliwości</w:t>
            </w:r>
          </w:p>
          <w:p w14:paraId="7727B364" w14:textId="77777777" w:rsidR="00660C31" w:rsidRPr="00F82524" w:rsidRDefault="00D548E6" w:rsidP="00F82524">
            <w:pPr>
              <w:pStyle w:val="Standard"/>
              <w:numPr>
                <w:ilvl w:val="0"/>
                <w:numId w:val="48"/>
              </w:numPr>
              <w:ind w:left="269" w:hanging="142"/>
              <w:jc w:val="both"/>
              <w:rPr>
                <w:rFonts w:ascii="Arial" w:hAnsi="Arial" w:cs="Arial"/>
              </w:rPr>
            </w:pPr>
            <w:r w:rsidRPr="00F82524">
              <w:rPr>
                <w:rFonts w:ascii="Arial" w:hAnsi="Arial" w:cs="Arial"/>
              </w:rPr>
              <w:t>nabywanie i wzbogacenie  wiedzy dzieci na temat praw dziecka</w:t>
            </w:r>
          </w:p>
          <w:p w14:paraId="4919EFF9" w14:textId="77777777" w:rsidR="00660C31" w:rsidRPr="00F82524" w:rsidRDefault="00D548E6" w:rsidP="00F82524">
            <w:pPr>
              <w:pStyle w:val="Standard"/>
              <w:numPr>
                <w:ilvl w:val="0"/>
                <w:numId w:val="48"/>
              </w:numPr>
              <w:ind w:left="269" w:hanging="142"/>
              <w:jc w:val="both"/>
              <w:rPr>
                <w:rFonts w:ascii="Arial" w:hAnsi="Arial" w:cs="Arial"/>
              </w:rPr>
            </w:pPr>
            <w:r w:rsidRPr="00F82524">
              <w:rPr>
                <w:rFonts w:ascii="Arial" w:hAnsi="Arial" w:cs="Arial"/>
              </w:rPr>
              <w:t>rozwijanie kompetencji kluczowych dzieci (kompetencje obywatelskie)</w:t>
            </w:r>
          </w:p>
        </w:tc>
      </w:tr>
      <w:tr w:rsidR="00660C31" w14:paraId="5F489C1E" w14:textId="77777777" w:rsidTr="00443E8A">
        <w:trPr>
          <w:trHeight w:val="499"/>
        </w:trPr>
        <w:tc>
          <w:tcPr>
            <w:tcW w:w="1497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C9084EF" w14:textId="77777777" w:rsidR="00660C31" w:rsidRPr="00F82524" w:rsidRDefault="00D548E6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 w:rsidRPr="00F82524">
              <w:rPr>
                <w:rFonts w:ascii="Arial" w:hAnsi="Arial" w:cs="Arial"/>
                <w:b/>
                <w:bCs/>
              </w:rPr>
              <w:lastRenderedPageBreak/>
              <w:t>Kształtowanie postaw społecznych</w:t>
            </w:r>
          </w:p>
        </w:tc>
      </w:tr>
      <w:tr w:rsidR="00F82524" w14:paraId="1B81E7C9" w14:textId="77777777" w:rsidTr="00443E8A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F9A0CD3" w14:textId="4E45CEC2" w:rsidR="00F82524" w:rsidRDefault="00F82524" w:rsidP="00F82524">
            <w:pPr>
              <w:pStyle w:val="Standard"/>
              <w:jc w:val="both"/>
              <w:rPr>
                <w:rFonts w:eastAsia="MyriadPro-Regular" w:cs="MyriadPro-Regular"/>
                <w:color w:val="000000"/>
              </w:rPr>
            </w:pPr>
            <w:r w:rsidRPr="00F82524">
              <w:rPr>
                <w:rFonts w:ascii="Arial" w:eastAsia="MyriadPro-Regular" w:hAnsi="Arial" w:cs="Arial"/>
                <w:color w:val="000000"/>
              </w:rPr>
              <w:t>1</w:t>
            </w:r>
            <w:r>
              <w:rPr>
                <w:rFonts w:eastAsia="MyriadPro-Regular" w:cs="MyriadPro-Regular"/>
                <w:color w:val="000000"/>
              </w:rPr>
              <w:t>.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3EB0A5D" w14:textId="77777777" w:rsidR="00F82524" w:rsidRPr="00F82524" w:rsidRDefault="00F82524" w:rsidP="00F82524">
            <w:pPr>
              <w:pStyle w:val="Standard"/>
              <w:jc w:val="both"/>
              <w:rPr>
                <w:rFonts w:ascii="Arial" w:eastAsia="MyriadPro-Regular" w:hAnsi="Arial" w:cs="Arial"/>
                <w:color w:val="000000"/>
              </w:rPr>
            </w:pPr>
            <w:r w:rsidRPr="00F82524">
              <w:rPr>
                <w:rFonts w:ascii="Arial" w:eastAsia="MyriadPro-Regular" w:hAnsi="Arial" w:cs="Arial"/>
                <w:color w:val="000000"/>
              </w:rPr>
              <w:t>Zajęcia adaptacyjne w przedszkolu.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13BDC80" w14:textId="77777777" w:rsidR="00F82524" w:rsidRDefault="00F82524" w:rsidP="00443E8A">
            <w:pPr>
              <w:pStyle w:val="Standard"/>
              <w:rPr>
                <w:rFonts w:ascii="Arial" w:hAnsi="Arial" w:cs="Arial"/>
              </w:rPr>
            </w:pPr>
            <w:r w:rsidRPr="00F82524">
              <w:rPr>
                <w:rFonts w:ascii="Arial" w:hAnsi="Arial" w:cs="Arial"/>
              </w:rPr>
              <w:t>Wrzesień</w:t>
            </w:r>
          </w:p>
          <w:p w14:paraId="7AF97A9B" w14:textId="10B673D5" w:rsidR="00F82524" w:rsidRPr="00F82524" w:rsidRDefault="00F82524" w:rsidP="00443E8A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FE190EE" w14:textId="38F4AC8F" w:rsidR="00F82524" w:rsidRPr="00F82524" w:rsidRDefault="00F82524" w:rsidP="00F82524">
            <w:pPr>
              <w:pStyle w:val="Standard"/>
              <w:rPr>
                <w:rFonts w:ascii="Arial" w:hAnsi="Arial" w:cs="Arial"/>
              </w:rPr>
            </w:pPr>
            <w:r w:rsidRPr="008A02E3">
              <w:rPr>
                <w:rFonts w:ascii="Arial" w:hAnsi="Arial" w:cs="Arial"/>
              </w:rPr>
              <w:t>Wszyscy nauczyciele</w:t>
            </w:r>
          </w:p>
        </w:tc>
      </w:tr>
      <w:tr w:rsidR="00F82524" w14:paraId="0DA7FFF8" w14:textId="77777777" w:rsidTr="00443E8A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1A5BE05" w14:textId="5176FB74" w:rsidR="00F82524" w:rsidRPr="00F82524" w:rsidRDefault="00F82524" w:rsidP="00F82524">
            <w:pPr>
              <w:pStyle w:val="Standard"/>
              <w:jc w:val="both"/>
              <w:rPr>
                <w:rFonts w:ascii="Arial" w:eastAsia="MyriadPro-Regular" w:hAnsi="Arial" w:cs="Arial"/>
                <w:color w:val="000000"/>
              </w:rPr>
            </w:pPr>
            <w:r w:rsidRPr="00F82524">
              <w:rPr>
                <w:rFonts w:ascii="Arial" w:eastAsia="MyriadPro-Regular" w:hAnsi="Arial" w:cs="Arial"/>
                <w:color w:val="000000"/>
              </w:rPr>
              <w:t>2</w:t>
            </w:r>
            <w:r>
              <w:rPr>
                <w:rFonts w:ascii="Arial" w:eastAsia="MyriadPro-Regular" w:hAnsi="Arial" w:cs="Arial"/>
                <w:color w:val="000000"/>
              </w:rPr>
              <w:t>.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E77A1E8" w14:textId="77777777" w:rsidR="00F82524" w:rsidRPr="00F82524" w:rsidRDefault="00F82524" w:rsidP="00F82524">
            <w:pPr>
              <w:pStyle w:val="Standard"/>
              <w:jc w:val="both"/>
              <w:rPr>
                <w:rFonts w:ascii="Arial" w:eastAsia="MyriadPro-Regular" w:hAnsi="Arial" w:cs="Arial"/>
                <w:color w:val="000000"/>
              </w:rPr>
            </w:pPr>
            <w:r w:rsidRPr="00F82524">
              <w:rPr>
                <w:rFonts w:ascii="Arial" w:eastAsia="MyriadPro-Regular" w:hAnsi="Arial" w:cs="Arial"/>
                <w:color w:val="000000"/>
              </w:rPr>
              <w:t>Obchody „Dnia Przedszkolaka” – podkreślanie wartości przedszkola w rozwoju i edukacji dzieci, czerpanie radości przez dzieci z bycia przedszkolakiem.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7E780C7" w14:textId="77777777" w:rsidR="00F82524" w:rsidRDefault="00F82524" w:rsidP="00443E8A">
            <w:pPr>
              <w:pStyle w:val="Standard"/>
              <w:rPr>
                <w:rFonts w:ascii="Arial" w:hAnsi="Arial" w:cs="Arial"/>
              </w:rPr>
            </w:pPr>
            <w:r w:rsidRPr="00F82524">
              <w:rPr>
                <w:rFonts w:ascii="Arial" w:hAnsi="Arial" w:cs="Arial"/>
              </w:rPr>
              <w:t>Wrzesień</w:t>
            </w:r>
          </w:p>
          <w:p w14:paraId="3E8AFDD3" w14:textId="0DAFBAD4" w:rsidR="00F82524" w:rsidRPr="00F82524" w:rsidRDefault="00F82524" w:rsidP="00443E8A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538587F" w14:textId="3CC4281B" w:rsidR="00F82524" w:rsidRPr="00F82524" w:rsidRDefault="00F82524" w:rsidP="00F82524">
            <w:pPr>
              <w:pStyle w:val="Standard"/>
              <w:rPr>
                <w:rFonts w:ascii="Arial" w:hAnsi="Arial" w:cs="Arial"/>
              </w:rPr>
            </w:pPr>
            <w:r w:rsidRPr="008A02E3">
              <w:rPr>
                <w:rFonts w:ascii="Arial" w:hAnsi="Arial" w:cs="Arial"/>
              </w:rPr>
              <w:t>Wszyscy nauczyciele</w:t>
            </w:r>
          </w:p>
        </w:tc>
      </w:tr>
      <w:tr w:rsidR="00F82524" w14:paraId="594055F8" w14:textId="77777777" w:rsidTr="00443E8A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1137C14" w14:textId="5C99631C" w:rsidR="00F82524" w:rsidRPr="00F82524" w:rsidRDefault="00F82524" w:rsidP="00F82524">
            <w:pPr>
              <w:pStyle w:val="Standard"/>
              <w:jc w:val="both"/>
              <w:rPr>
                <w:rFonts w:ascii="Arial" w:eastAsia="MyriadPro-Regular" w:hAnsi="Arial" w:cs="Arial"/>
                <w:color w:val="000000"/>
              </w:rPr>
            </w:pPr>
            <w:r w:rsidRPr="00F82524">
              <w:rPr>
                <w:rFonts w:ascii="Arial" w:eastAsia="MyriadPro-Regular" w:hAnsi="Arial" w:cs="Arial"/>
                <w:color w:val="000000"/>
              </w:rPr>
              <w:t>3</w:t>
            </w:r>
            <w:r>
              <w:rPr>
                <w:rFonts w:ascii="Arial" w:eastAsia="MyriadPro-Regular" w:hAnsi="Arial" w:cs="Arial"/>
                <w:color w:val="000000"/>
              </w:rPr>
              <w:t>.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38BBA78" w14:textId="68F5300E" w:rsidR="00F82524" w:rsidRPr="00F82524" w:rsidRDefault="00F82524" w:rsidP="00F82524">
            <w:pPr>
              <w:pStyle w:val="Standard"/>
              <w:rPr>
                <w:rFonts w:ascii="Arial" w:hAnsi="Arial" w:cs="Arial"/>
              </w:rPr>
            </w:pPr>
            <w:r w:rsidRPr="00F82524">
              <w:rPr>
                <w:rFonts w:ascii="Arial" w:hAnsi="Arial" w:cs="Arial"/>
              </w:rPr>
              <w:t>Przeprowadzenie rozmów na temat emocji w każdej grupie wiekowej na temat relacji w grupie przedszkolnej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27D7812" w14:textId="1E6B13F3" w:rsidR="00F82524" w:rsidRPr="00F82524" w:rsidRDefault="00F82524" w:rsidP="00F82524">
            <w:pPr>
              <w:pStyle w:val="Standard"/>
              <w:rPr>
                <w:rFonts w:ascii="Arial" w:hAnsi="Arial" w:cs="Arial"/>
              </w:rPr>
            </w:pPr>
            <w:r w:rsidRPr="00F82524">
              <w:rPr>
                <w:rFonts w:ascii="Arial" w:hAnsi="Arial" w:cs="Arial"/>
              </w:rPr>
              <w:t xml:space="preserve">Cały rok szkolny 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2740DC0" w14:textId="521747DF" w:rsidR="00F82524" w:rsidRPr="00F82524" w:rsidRDefault="00F82524" w:rsidP="00F82524">
            <w:pPr>
              <w:pStyle w:val="Standard"/>
              <w:rPr>
                <w:rFonts w:ascii="Arial" w:hAnsi="Arial" w:cs="Arial"/>
              </w:rPr>
            </w:pPr>
            <w:r w:rsidRPr="008A02E3">
              <w:rPr>
                <w:rFonts w:ascii="Arial" w:hAnsi="Arial" w:cs="Arial"/>
              </w:rPr>
              <w:t>Wszyscy nauczyciele</w:t>
            </w:r>
          </w:p>
        </w:tc>
      </w:tr>
      <w:tr w:rsidR="00F82524" w14:paraId="5985FD5A" w14:textId="77777777" w:rsidTr="00443E8A">
        <w:trPr>
          <w:trHeight w:val="884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42EE60F" w14:textId="7C981C2D" w:rsidR="00F82524" w:rsidRPr="00F82524" w:rsidRDefault="00F82524" w:rsidP="00F82524">
            <w:pPr>
              <w:pStyle w:val="Standard"/>
              <w:jc w:val="both"/>
              <w:rPr>
                <w:rFonts w:ascii="Arial" w:eastAsia="MyriadPro-Regular" w:hAnsi="Arial" w:cs="Arial"/>
                <w:color w:val="000000"/>
              </w:rPr>
            </w:pPr>
            <w:r w:rsidRPr="00F82524">
              <w:rPr>
                <w:rFonts w:ascii="Arial" w:eastAsia="MyriadPro-Regular" w:hAnsi="Arial" w:cs="Arial"/>
                <w:color w:val="000000"/>
              </w:rPr>
              <w:t>4</w:t>
            </w:r>
            <w:r w:rsidR="00BC485B">
              <w:rPr>
                <w:rFonts w:ascii="Arial" w:eastAsia="MyriadPro-Regular" w:hAnsi="Arial" w:cs="Arial"/>
                <w:color w:val="000000"/>
              </w:rPr>
              <w:t>.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63C948E" w14:textId="282B5A5A" w:rsidR="00F82524" w:rsidRPr="00F82524" w:rsidRDefault="00F82524" w:rsidP="00F82524">
            <w:pPr>
              <w:pStyle w:val="Standard"/>
              <w:jc w:val="both"/>
              <w:rPr>
                <w:rFonts w:ascii="Arial" w:eastAsia="MyriadPro-Regular" w:hAnsi="Arial" w:cs="Arial"/>
                <w:color w:val="000000"/>
              </w:rPr>
            </w:pPr>
            <w:r w:rsidRPr="00F82524">
              <w:rPr>
                <w:rFonts w:ascii="Arial" w:eastAsia="MyriadPro-Regular" w:hAnsi="Arial" w:cs="Arial"/>
                <w:color w:val="000000"/>
              </w:rPr>
              <w:t>Budowanie poczucia bliskości i bezpieczeństwa w grupie dzięki zabawom integracyjnym.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D1BF3E3" w14:textId="77777777" w:rsidR="00F82524" w:rsidRPr="00F82524" w:rsidRDefault="00F82524" w:rsidP="00F82524">
            <w:pPr>
              <w:pStyle w:val="Standard"/>
              <w:rPr>
                <w:rFonts w:ascii="Arial" w:hAnsi="Arial" w:cs="Arial"/>
              </w:rPr>
            </w:pPr>
            <w:r w:rsidRPr="00F82524">
              <w:rPr>
                <w:rFonts w:ascii="Arial" w:hAnsi="Arial" w:cs="Arial"/>
              </w:rPr>
              <w:t>Cały rok szkolny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4681F4F" w14:textId="782194B5" w:rsidR="00F82524" w:rsidRPr="00F82524" w:rsidRDefault="00F82524" w:rsidP="00F82524">
            <w:pPr>
              <w:pStyle w:val="Standard"/>
              <w:rPr>
                <w:rFonts w:ascii="Arial" w:hAnsi="Arial" w:cs="Arial"/>
              </w:rPr>
            </w:pPr>
            <w:r w:rsidRPr="008A02E3">
              <w:rPr>
                <w:rFonts w:ascii="Arial" w:hAnsi="Arial" w:cs="Arial"/>
              </w:rPr>
              <w:t>Wszyscy nauczyciele</w:t>
            </w:r>
          </w:p>
        </w:tc>
      </w:tr>
      <w:tr w:rsidR="00F82524" w14:paraId="4AE4CAC5" w14:textId="77777777" w:rsidTr="00443E8A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4555604" w14:textId="727DF809" w:rsidR="00F82524" w:rsidRPr="00F82524" w:rsidRDefault="00F82524" w:rsidP="00F82524">
            <w:pPr>
              <w:pStyle w:val="Standard"/>
              <w:jc w:val="both"/>
              <w:rPr>
                <w:rFonts w:ascii="Arial" w:hAnsi="Arial" w:cs="Arial"/>
                <w:color w:val="000000"/>
              </w:rPr>
            </w:pPr>
            <w:r w:rsidRPr="00F82524">
              <w:rPr>
                <w:rFonts w:ascii="Arial" w:hAnsi="Arial" w:cs="Arial"/>
                <w:color w:val="000000"/>
              </w:rPr>
              <w:t>5</w:t>
            </w:r>
            <w:r w:rsidR="00BC485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8D195A4" w14:textId="77777777" w:rsidR="00F82524" w:rsidRPr="00F82524" w:rsidRDefault="00F82524" w:rsidP="00F82524">
            <w:pPr>
              <w:pStyle w:val="Standard"/>
              <w:jc w:val="both"/>
              <w:rPr>
                <w:rFonts w:ascii="Arial" w:hAnsi="Arial" w:cs="Arial"/>
                <w:color w:val="000000"/>
              </w:rPr>
            </w:pPr>
            <w:r w:rsidRPr="00F82524">
              <w:rPr>
                <w:rFonts w:ascii="Arial" w:hAnsi="Arial" w:cs="Arial"/>
                <w:color w:val="000000"/>
              </w:rPr>
              <w:t>Rozwijanie postawy asertywności wśród dzieci oraz umiejętności szukania pomocy w sytuacjach trudnych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B66ABA3" w14:textId="063F27AD" w:rsidR="00F82524" w:rsidRPr="00F82524" w:rsidRDefault="00BC485B" w:rsidP="00F82524">
            <w:pPr>
              <w:pStyle w:val="Standard"/>
              <w:rPr>
                <w:rFonts w:ascii="Arial" w:hAnsi="Arial" w:cs="Arial"/>
              </w:rPr>
            </w:pPr>
            <w:r w:rsidRPr="00F82524">
              <w:rPr>
                <w:rFonts w:ascii="Arial" w:hAnsi="Arial" w:cs="Arial"/>
              </w:rPr>
              <w:t>Cały rok szkolny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899AF3E" w14:textId="72B8A583" w:rsidR="00F82524" w:rsidRPr="00F82524" w:rsidRDefault="00F82524" w:rsidP="00F82524">
            <w:pPr>
              <w:pStyle w:val="Standard"/>
              <w:rPr>
                <w:rFonts w:ascii="Arial" w:hAnsi="Arial" w:cs="Arial"/>
              </w:rPr>
            </w:pPr>
            <w:r w:rsidRPr="008A02E3">
              <w:rPr>
                <w:rFonts w:ascii="Arial" w:hAnsi="Arial" w:cs="Arial"/>
              </w:rPr>
              <w:t>Wszyscy nauczyciele</w:t>
            </w:r>
          </w:p>
        </w:tc>
      </w:tr>
      <w:tr w:rsidR="00F82524" w14:paraId="276DB2DF" w14:textId="77777777" w:rsidTr="00443E8A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643BAF6" w14:textId="0ADDA30B" w:rsidR="00F82524" w:rsidRPr="00F82524" w:rsidRDefault="00F82524" w:rsidP="00F82524">
            <w:pPr>
              <w:pStyle w:val="Standard"/>
              <w:jc w:val="both"/>
              <w:rPr>
                <w:rFonts w:ascii="Arial" w:hAnsi="Arial" w:cs="Arial"/>
                <w:color w:val="000000"/>
              </w:rPr>
            </w:pPr>
            <w:r w:rsidRPr="00F82524">
              <w:rPr>
                <w:rFonts w:ascii="Arial" w:hAnsi="Arial" w:cs="Arial"/>
                <w:color w:val="000000"/>
              </w:rPr>
              <w:t>6</w:t>
            </w:r>
            <w:r w:rsidR="00BC485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F684F94" w14:textId="77777777" w:rsidR="00F82524" w:rsidRPr="00F82524" w:rsidRDefault="00F82524" w:rsidP="00F82524">
            <w:pPr>
              <w:pStyle w:val="Standard"/>
              <w:jc w:val="both"/>
              <w:rPr>
                <w:rFonts w:ascii="Arial" w:eastAsia="MyriadPro-Regular" w:hAnsi="Arial" w:cs="Arial"/>
                <w:color w:val="000000"/>
              </w:rPr>
            </w:pPr>
            <w:r w:rsidRPr="00F82524">
              <w:rPr>
                <w:rFonts w:ascii="Arial" w:eastAsia="MyriadPro-Regular" w:hAnsi="Arial" w:cs="Arial"/>
                <w:color w:val="000000"/>
              </w:rPr>
              <w:t>Nauczanie rówieśnicze – umożliwienie dzieciom przeprowadzenia zajęć lub zabaw, podczas których mają możliwość zaprezentowania swoich zainteresowań, pasji, wiedzy z wybranej przez nie dziedziny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FC19CEF" w14:textId="77777777" w:rsidR="00F82524" w:rsidRPr="00F82524" w:rsidRDefault="00F82524" w:rsidP="00F82524">
            <w:pPr>
              <w:pStyle w:val="Standard"/>
              <w:rPr>
                <w:rFonts w:ascii="Arial" w:hAnsi="Arial" w:cs="Arial"/>
              </w:rPr>
            </w:pPr>
            <w:r w:rsidRPr="00F82524">
              <w:rPr>
                <w:rFonts w:ascii="Arial" w:hAnsi="Arial" w:cs="Arial"/>
              </w:rPr>
              <w:t>Cały rok szkolny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1AE5131" w14:textId="4B0D0638" w:rsidR="00F82524" w:rsidRPr="00F82524" w:rsidRDefault="00F82524" w:rsidP="00F82524">
            <w:pPr>
              <w:pStyle w:val="Standard"/>
              <w:rPr>
                <w:rFonts w:ascii="Arial" w:hAnsi="Arial" w:cs="Arial"/>
              </w:rPr>
            </w:pPr>
            <w:r w:rsidRPr="008A02E3">
              <w:rPr>
                <w:rFonts w:ascii="Arial" w:hAnsi="Arial" w:cs="Arial"/>
              </w:rPr>
              <w:t>Wszyscy nauczyciele</w:t>
            </w:r>
          </w:p>
        </w:tc>
      </w:tr>
      <w:tr w:rsidR="00F82524" w14:paraId="01836FF8" w14:textId="77777777" w:rsidTr="00443E8A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673E855" w14:textId="73C485E7" w:rsidR="00F82524" w:rsidRPr="00F82524" w:rsidRDefault="00F82524" w:rsidP="00F82524">
            <w:pPr>
              <w:pStyle w:val="Standard"/>
              <w:jc w:val="both"/>
              <w:rPr>
                <w:rFonts w:ascii="Arial" w:hAnsi="Arial" w:cs="Arial"/>
                <w:color w:val="000000"/>
              </w:rPr>
            </w:pPr>
            <w:r w:rsidRPr="00F82524">
              <w:rPr>
                <w:rFonts w:ascii="Arial" w:hAnsi="Arial" w:cs="Arial"/>
                <w:color w:val="000000"/>
              </w:rPr>
              <w:t>7</w:t>
            </w:r>
            <w:r w:rsidR="00BC485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7A4DE1F" w14:textId="7BFD3EC0" w:rsidR="00F82524" w:rsidRPr="00F82524" w:rsidRDefault="00F82524" w:rsidP="00F82524">
            <w:pPr>
              <w:pStyle w:val="Standard"/>
              <w:jc w:val="both"/>
              <w:rPr>
                <w:rFonts w:ascii="Arial" w:hAnsi="Arial" w:cs="Arial"/>
              </w:rPr>
            </w:pPr>
            <w:r w:rsidRPr="00F82524">
              <w:rPr>
                <w:rFonts w:ascii="Arial" w:hAnsi="Arial" w:cs="Arial"/>
                <w:color w:val="000000"/>
              </w:rPr>
              <w:t xml:space="preserve">Dbałość o zdrowie psychiczne dzieci poprzez organizowanie zabaw relaksacyjnych </w:t>
            </w:r>
            <w:r w:rsidR="00BC485B">
              <w:rPr>
                <w:rFonts w:ascii="Arial" w:hAnsi="Arial" w:cs="Arial"/>
                <w:color w:val="000000"/>
              </w:rPr>
              <w:t xml:space="preserve">                                                </w:t>
            </w:r>
            <w:r w:rsidRPr="00F82524">
              <w:rPr>
                <w:rFonts w:ascii="Arial" w:hAnsi="Arial" w:cs="Arial"/>
                <w:color w:val="000000"/>
              </w:rPr>
              <w:t xml:space="preserve">i wyciszających, wprowadzenie elementów </w:t>
            </w:r>
            <w:proofErr w:type="spellStart"/>
            <w:r w:rsidRPr="00F82524">
              <w:rPr>
                <w:rFonts w:ascii="Arial" w:hAnsi="Arial" w:cs="Arial"/>
                <w:color w:val="000000"/>
              </w:rPr>
              <w:t>bajkoterapii</w:t>
            </w:r>
            <w:proofErr w:type="spellEnd"/>
            <w:r w:rsidRPr="00F82524">
              <w:rPr>
                <w:rFonts w:ascii="Arial" w:hAnsi="Arial" w:cs="Arial"/>
                <w:color w:val="000000"/>
              </w:rPr>
              <w:t>, muzykoterapii, czytanie dzieciom literatury terapeutycznej, zorganizowanie „Kącika relaksacji/wyciszenia” w salach.</w:t>
            </w:r>
          </w:p>
          <w:p w14:paraId="2AEA0B8D" w14:textId="77777777" w:rsidR="00F82524" w:rsidRPr="00F82524" w:rsidRDefault="00F82524" w:rsidP="00F82524">
            <w:pPr>
              <w:pStyle w:val="Standard"/>
              <w:jc w:val="both"/>
              <w:rPr>
                <w:rFonts w:ascii="Arial" w:hAnsi="Arial" w:cs="Arial"/>
              </w:rPr>
            </w:pP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FC9F437" w14:textId="77777777" w:rsidR="00F82524" w:rsidRPr="00F82524" w:rsidRDefault="00F82524" w:rsidP="00F82524">
            <w:pPr>
              <w:pStyle w:val="Standard"/>
              <w:rPr>
                <w:rFonts w:ascii="Arial" w:hAnsi="Arial" w:cs="Arial"/>
              </w:rPr>
            </w:pPr>
            <w:r w:rsidRPr="00F82524">
              <w:rPr>
                <w:rFonts w:ascii="Arial" w:hAnsi="Arial" w:cs="Arial"/>
              </w:rPr>
              <w:t>W ciągu roku szkolnego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1AAD393" w14:textId="1C90454B" w:rsidR="00F82524" w:rsidRPr="00F82524" w:rsidRDefault="00F82524" w:rsidP="00F82524">
            <w:pPr>
              <w:pStyle w:val="Standard"/>
              <w:rPr>
                <w:rFonts w:ascii="Arial" w:hAnsi="Arial" w:cs="Arial"/>
              </w:rPr>
            </w:pPr>
            <w:r w:rsidRPr="008A02E3">
              <w:rPr>
                <w:rFonts w:ascii="Arial" w:hAnsi="Arial" w:cs="Arial"/>
              </w:rPr>
              <w:t>Wszyscy nauczyciele</w:t>
            </w:r>
          </w:p>
        </w:tc>
      </w:tr>
      <w:tr w:rsidR="00F82524" w14:paraId="321FDEDF" w14:textId="77777777" w:rsidTr="00443E8A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A6B2E19" w14:textId="3D5D546B" w:rsidR="00F82524" w:rsidRPr="00F82524" w:rsidRDefault="00F82524" w:rsidP="00F82524">
            <w:pPr>
              <w:pStyle w:val="Standard"/>
              <w:rPr>
                <w:rFonts w:ascii="Arial" w:hAnsi="Arial" w:cs="Arial"/>
              </w:rPr>
            </w:pPr>
            <w:r w:rsidRPr="00F82524">
              <w:rPr>
                <w:rFonts w:ascii="Arial" w:hAnsi="Arial" w:cs="Arial"/>
              </w:rPr>
              <w:t>8</w:t>
            </w:r>
            <w:r w:rsidR="00BC485B">
              <w:rPr>
                <w:rFonts w:ascii="Arial" w:hAnsi="Arial" w:cs="Arial"/>
              </w:rPr>
              <w:t>.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CD446FA" w14:textId="72A5C9AE" w:rsidR="00F82524" w:rsidRPr="00F82524" w:rsidRDefault="00F82524" w:rsidP="00F82524">
            <w:pPr>
              <w:pStyle w:val="Standard"/>
              <w:jc w:val="both"/>
              <w:rPr>
                <w:rFonts w:ascii="Arial" w:eastAsia="MyriadPro-Regular" w:hAnsi="Arial" w:cs="Arial"/>
                <w:color w:val="000000"/>
              </w:rPr>
            </w:pPr>
            <w:r w:rsidRPr="00F82524">
              <w:rPr>
                <w:rFonts w:ascii="Arial" w:eastAsia="MyriadPro-Regular" w:hAnsi="Arial" w:cs="Arial"/>
                <w:color w:val="000000"/>
              </w:rPr>
              <w:t xml:space="preserve">Nauka rozwiązywania konfliktów przez dzieci. 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6B3DE9E" w14:textId="77777777" w:rsidR="00F82524" w:rsidRPr="00F82524" w:rsidRDefault="00F82524" w:rsidP="00F82524">
            <w:pPr>
              <w:pStyle w:val="Standard"/>
              <w:rPr>
                <w:rFonts w:ascii="Arial" w:hAnsi="Arial" w:cs="Arial"/>
              </w:rPr>
            </w:pPr>
            <w:r w:rsidRPr="00F82524">
              <w:rPr>
                <w:rFonts w:ascii="Arial" w:hAnsi="Arial" w:cs="Arial"/>
              </w:rPr>
              <w:t>W ciągu roku szkolnego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D7023F2" w14:textId="6E0AACD9" w:rsidR="00F82524" w:rsidRPr="00F82524" w:rsidRDefault="00F82524" w:rsidP="00F82524">
            <w:pPr>
              <w:pStyle w:val="Standard"/>
              <w:rPr>
                <w:rFonts w:ascii="Arial" w:hAnsi="Arial" w:cs="Arial"/>
              </w:rPr>
            </w:pPr>
            <w:r w:rsidRPr="008A02E3">
              <w:rPr>
                <w:rFonts w:ascii="Arial" w:hAnsi="Arial" w:cs="Arial"/>
              </w:rPr>
              <w:t>Wszyscy nauczyciele</w:t>
            </w:r>
          </w:p>
        </w:tc>
      </w:tr>
      <w:tr w:rsidR="00F82524" w14:paraId="27F860DC" w14:textId="77777777" w:rsidTr="00443E8A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BB5D054" w14:textId="407C72B3" w:rsidR="00F82524" w:rsidRPr="00F82524" w:rsidRDefault="00F82524" w:rsidP="00F82524">
            <w:pPr>
              <w:pStyle w:val="Standard"/>
              <w:rPr>
                <w:rFonts w:ascii="Arial" w:hAnsi="Arial" w:cs="Arial"/>
              </w:rPr>
            </w:pPr>
            <w:r w:rsidRPr="00F82524">
              <w:rPr>
                <w:rFonts w:ascii="Arial" w:hAnsi="Arial" w:cs="Arial"/>
              </w:rPr>
              <w:lastRenderedPageBreak/>
              <w:t>9</w:t>
            </w:r>
            <w:r w:rsidR="00BC485B">
              <w:rPr>
                <w:rFonts w:ascii="Arial" w:hAnsi="Arial" w:cs="Arial"/>
              </w:rPr>
              <w:t>.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905ECA6" w14:textId="2C9795A8" w:rsidR="00F82524" w:rsidRPr="00F82524" w:rsidRDefault="00F82524" w:rsidP="00F82524">
            <w:pPr>
              <w:pStyle w:val="Standard"/>
              <w:jc w:val="both"/>
              <w:rPr>
                <w:rFonts w:ascii="Arial" w:eastAsia="MyriadPro-Regular" w:hAnsi="Arial" w:cs="Arial"/>
                <w:color w:val="000000"/>
              </w:rPr>
            </w:pPr>
            <w:r w:rsidRPr="00F82524">
              <w:rPr>
                <w:rFonts w:ascii="Arial" w:eastAsia="MyriadPro-Regular" w:hAnsi="Arial" w:cs="Arial"/>
                <w:color w:val="000000"/>
              </w:rPr>
              <w:t>Pełnienie przez dzieci dyżurów – ustalenie wspólnie z dziećmi zasad wyboru dyżurnych oraz sposobu realizacji zadań dyżurnego- realizacja Planu Daltońskiego.</w:t>
            </w:r>
          </w:p>
          <w:p w14:paraId="535476BE" w14:textId="77777777" w:rsidR="00F82524" w:rsidRPr="00F82524" w:rsidRDefault="00F82524" w:rsidP="00F82524">
            <w:pPr>
              <w:pStyle w:val="Standard"/>
              <w:jc w:val="both"/>
              <w:rPr>
                <w:rFonts w:ascii="Arial" w:eastAsia="MyriadPro-Regular" w:hAnsi="Arial" w:cs="Arial"/>
                <w:color w:val="000000"/>
              </w:rPr>
            </w:pPr>
          </w:p>
          <w:p w14:paraId="6A5C3A14" w14:textId="77777777" w:rsidR="00F82524" w:rsidRPr="00F82524" w:rsidRDefault="00F82524" w:rsidP="00F82524">
            <w:pPr>
              <w:pStyle w:val="Standard"/>
              <w:jc w:val="both"/>
              <w:rPr>
                <w:rFonts w:ascii="Arial" w:eastAsia="MyriadPro-Regular" w:hAnsi="Arial" w:cs="Arial"/>
                <w:color w:val="000000"/>
              </w:rPr>
            </w:pP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F2CF00C" w14:textId="77777777" w:rsidR="00F82524" w:rsidRPr="00F82524" w:rsidRDefault="00F82524" w:rsidP="00F82524">
            <w:pPr>
              <w:pStyle w:val="Standard"/>
              <w:rPr>
                <w:rFonts w:ascii="Arial" w:hAnsi="Arial" w:cs="Arial"/>
              </w:rPr>
            </w:pPr>
            <w:r w:rsidRPr="00F82524">
              <w:rPr>
                <w:rFonts w:ascii="Arial" w:hAnsi="Arial" w:cs="Arial"/>
              </w:rPr>
              <w:t>W ciągu roku szkolnego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A01F3F2" w14:textId="550946BE" w:rsidR="00F82524" w:rsidRPr="00F82524" w:rsidRDefault="00F82524" w:rsidP="00F82524">
            <w:pPr>
              <w:pStyle w:val="Standard"/>
              <w:rPr>
                <w:rFonts w:ascii="Arial" w:hAnsi="Arial" w:cs="Arial"/>
              </w:rPr>
            </w:pPr>
            <w:r w:rsidRPr="008A02E3">
              <w:rPr>
                <w:rFonts w:ascii="Arial" w:hAnsi="Arial" w:cs="Arial"/>
              </w:rPr>
              <w:t>Wszyscy nauczyciele</w:t>
            </w:r>
          </w:p>
        </w:tc>
      </w:tr>
      <w:tr w:rsidR="00660C31" w14:paraId="1B412A22" w14:textId="77777777" w:rsidTr="00443E8A">
        <w:trPr>
          <w:trHeight w:val="691"/>
        </w:trPr>
        <w:tc>
          <w:tcPr>
            <w:tcW w:w="1497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EA89882" w14:textId="77777777" w:rsidR="00660C31" w:rsidRPr="00F82524" w:rsidRDefault="00D548E6">
            <w:pPr>
              <w:pStyle w:val="Standard"/>
              <w:widowControl/>
              <w:rPr>
                <w:rFonts w:ascii="Arial" w:hAnsi="Arial" w:cs="Arial"/>
                <w:b/>
                <w:bCs/>
              </w:rPr>
            </w:pPr>
            <w:r w:rsidRPr="00F82524">
              <w:rPr>
                <w:rFonts w:ascii="Arial" w:hAnsi="Arial" w:cs="Arial"/>
                <w:b/>
                <w:bCs/>
              </w:rPr>
              <w:t>Spodziewane efekty:</w:t>
            </w:r>
          </w:p>
          <w:p w14:paraId="24EFA319" w14:textId="3D9A0E1A" w:rsidR="00660C31" w:rsidRPr="00F82524" w:rsidRDefault="00D548E6" w:rsidP="00BC485B">
            <w:pPr>
              <w:pStyle w:val="Standard"/>
              <w:numPr>
                <w:ilvl w:val="0"/>
                <w:numId w:val="49"/>
              </w:numPr>
              <w:ind w:left="127" w:hanging="127"/>
              <w:rPr>
                <w:rFonts w:ascii="Arial" w:hAnsi="Arial" w:cs="Arial"/>
              </w:rPr>
            </w:pPr>
            <w:r w:rsidRPr="00F82524">
              <w:rPr>
                <w:rFonts w:ascii="Arial" w:hAnsi="Arial" w:cs="Arial"/>
              </w:rPr>
              <w:t>nabycie przez dzieci umiejętności dyskutowania i słuchania innych oraz umiejętności dokonywania wyborów</w:t>
            </w:r>
          </w:p>
          <w:p w14:paraId="1850B0E7" w14:textId="77777777" w:rsidR="00660C31" w:rsidRPr="00F82524" w:rsidRDefault="00D548E6" w:rsidP="00BC485B">
            <w:pPr>
              <w:pStyle w:val="Standard"/>
              <w:numPr>
                <w:ilvl w:val="0"/>
                <w:numId w:val="49"/>
              </w:numPr>
              <w:ind w:left="127" w:hanging="127"/>
              <w:rPr>
                <w:rFonts w:ascii="Arial" w:hAnsi="Arial" w:cs="Arial"/>
              </w:rPr>
            </w:pPr>
            <w:r w:rsidRPr="00F82524">
              <w:rPr>
                <w:rFonts w:ascii="Arial" w:hAnsi="Arial" w:cs="Arial"/>
              </w:rPr>
              <w:t>nabycie umiejętności rozumienia potrzeb i trudności innych</w:t>
            </w:r>
          </w:p>
          <w:p w14:paraId="6A9F57F2" w14:textId="77777777" w:rsidR="00660C31" w:rsidRPr="00F82524" w:rsidRDefault="00D548E6" w:rsidP="00BC485B">
            <w:pPr>
              <w:pStyle w:val="Standard"/>
              <w:numPr>
                <w:ilvl w:val="0"/>
                <w:numId w:val="49"/>
              </w:numPr>
              <w:ind w:left="127" w:hanging="127"/>
              <w:rPr>
                <w:rFonts w:ascii="Arial" w:hAnsi="Arial" w:cs="Arial"/>
              </w:rPr>
            </w:pPr>
            <w:r w:rsidRPr="00F82524">
              <w:rPr>
                <w:rFonts w:ascii="Arial" w:hAnsi="Arial" w:cs="Arial"/>
              </w:rPr>
              <w:t>poznanie strategii radzenia sobie w sytuacjach konfliktowych</w:t>
            </w:r>
          </w:p>
          <w:p w14:paraId="5959B7C1" w14:textId="058275C6" w:rsidR="00660C31" w:rsidRPr="00443E8A" w:rsidRDefault="00D548E6" w:rsidP="00443E8A">
            <w:pPr>
              <w:pStyle w:val="Standard"/>
              <w:numPr>
                <w:ilvl w:val="0"/>
                <w:numId w:val="49"/>
              </w:numPr>
              <w:ind w:left="127" w:hanging="127"/>
              <w:rPr>
                <w:rFonts w:ascii="Arial" w:hAnsi="Arial" w:cs="Arial"/>
              </w:rPr>
            </w:pPr>
            <w:r w:rsidRPr="00F82524">
              <w:rPr>
                <w:rFonts w:ascii="Arial" w:hAnsi="Arial" w:cs="Arial"/>
              </w:rPr>
              <w:t>doskonalenie umiejętności wyrażania własnych uczuć</w:t>
            </w:r>
            <w:r w:rsidR="00BC485B">
              <w:rPr>
                <w:rFonts w:ascii="Arial" w:hAnsi="Arial" w:cs="Arial"/>
              </w:rPr>
              <w:t>.</w:t>
            </w:r>
          </w:p>
          <w:p w14:paraId="61EB4EF6" w14:textId="77777777" w:rsidR="00660C31" w:rsidRPr="00F82524" w:rsidRDefault="00660C31">
            <w:pPr>
              <w:pStyle w:val="Standard"/>
              <w:widowControl/>
              <w:rPr>
                <w:rFonts w:ascii="Arial" w:hAnsi="Arial" w:cs="Arial"/>
                <w:b/>
                <w:bCs/>
              </w:rPr>
            </w:pPr>
          </w:p>
        </w:tc>
      </w:tr>
      <w:tr w:rsidR="00660C31" w14:paraId="6C5EB648" w14:textId="77777777" w:rsidTr="00443E8A">
        <w:trPr>
          <w:trHeight w:val="410"/>
        </w:trPr>
        <w:tc>
          <w:tcPr>
            <w:tcW w:w="1497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DFA0A02" w14:textId="77777777" w:rsidR="00660C31" w:rsidRPr="0098578C" w:rsidRDefault="00D548E6" w:rsidP="0098578C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 w:rsidRPr="0098578C">
              <w:rPr>
                <w:rFonts w:ascii="Arial" w:hAnsi="Arial" w:cs="Arial"/>
                <w:b/>
                <w:bCs/>
              </w:rPr>
              <w:t>Kształtowanie postaw patriotycznych,  odpowiedzialności za  region i ojczyznę</w:t>
            </w:r>
          </w:p>
        </w:tc>
      </w:tr>
      <w:tr w:rsidR="00660C31" w14:paraId="7514FA8D" w14:textId="77777777" w:rsidTr="00443E8A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883D3E8" w14:textId="55C147A0" w:rsidR="00660C31" w:rsidRPr="0098578C" w:rsidRDefault="00D548E6">
            <w:pPr>
              <w:pStyle w:val="Standard"/>
              <w:rPr>
                <w:rFonts w:ascii="Arial" w:hAnsi="Arial" w:cs="Arial"/>
              </w:rPr>
            </w:pPr>
            <w:r w:rsidRPr="0098578C">
              <w:rPr>
                <w:rFonts w:ascii="Arial" w:hAnsi="Arial" w:cs="Arial"/>
              </w:rPr>
              <w:t>1</w:t>
            </w:r>
            <w:r w:rsidR="0098578C">
              <w:rPr>
                <w:rFonts w:ascii="Arial" w:hAnsi="Arial" w:cs="Arial"/>
              </w:rPr>
              <w:t>.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465268D" w14:textId="18BEE906" w:rsidR="00660C31" w:rsidRPr="0098578C" w:rsidRDefault="00D548E6" w:rsidP="0098578C">
            <w:pPr>
              <w:pStyle w:val="Standard"/>
              <w:jc w:val="both"/>
              <w:rPr>
                <w:rFonts w:ascii="Arial" w:hAnsi="Arial" w:cs="Arial"/>
              </w:rPr>
            </w:pPr>
            <w:r w:rsidRPr="0098578C">
              <w:rPr>
                <w:rFonts w:ascii="Arial" w:hAnsi="Arial" w:cs="Arial"/>
              </w:rPr>
              <w:t>Realizacja tematyki : "Polska moja ojczyzna". Rozwijanie poczucia przynależności narodowej − oglądanie zdjęć, ilustracji, słuchanie wierszy, opowiadań; odwoływanie się do własnych obserwacji w celu zwrócenia uwagi na piękno Polski.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9789992" w14:textId="77777777" w:rsidR="00660C31" w:rsidRDefault="00A52DDB" w:rsidP="0098578C">
            <w:pPr>
              <w:pStyle w:val="Standard"/>
              <w:jc w:val="center"/>
              <w:rPr>
                <w:rFonts w:ascii="Arial" w:hAnsi="Arial" w:cs="Arial"/>
              </w:rPr>
            </w:pPr>
            <w:r w:rsidRPr="0098578C">
              <w:rPr>
                <w:rFonts w:ascii="Arial" w:hAnsi="Arial" w:cs="Arial"/>
              </w:rPr>
              <w:t>Listopad</w:t>
            </w:r>
          </w:p>
          <w:p w14:paraId="7784BCB2" w14:textId="2551FF71" w:rsidR="0098578C" w:rsidRPr="0098578C" w:rsidRDefault="0098578C" w:rsidP="0098578C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A47F1D3" w14:textId="77777777" w:rsidR="00660C31" w:rsidRPr="0098578C" w:rsidRDefault="00D548E6">
            <w:pPr>
              <w:pStyle w:val="Standard"/>
              <w:rPr>
                <w:rFonts w:ascii="Arial" w:hAnsi="Arial" w:cs="Arial"/>
              </w:rPr>
            </w:pPr>
            <w:r w:rsidRPr="0098578C">
              <w:rPr>
                <w:rFonts w:ascii="Arial" w:hAnsi="Arial" w:cs="Arial"/>
              </w:rPr>
              <w:t>Nauczyciele grup</w:t>
            </w:r>
          </w:p>
        </w:tc>
      </w:tr>
      <w:tr w:rsidR="00660C31" w14:paraId="21322A0E" w14:textId="77777777" w:rsidTr="00443E8A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0DCD754" w14:textId="72E59A17" w:rsidR="00660C31" w:rsidRPr="0098578C" w:rsidRDefault="00D548E6">
            <w:pPr>
              <w:pStyle w:val="Standard"/>
              <w:rPr>
                <w:rFonts w:ascii="Arial" w:hAnsi="Arial" w:cs="Arial"/>
              </w:rPr>
            </w:pPr>
            <w:r w:rsidRPr="0098578C">
              <w:rPr>
                <w:rFonts w:ascii="Arial" w:hAnsi="Arial" w:cs="Arial"/>
              </w:rPr>
              <w:t>2</w:t>
            </w:r>
            <w:r w:rsidR="0098578C">
              <w:rPr>
                <w:rFonts w:ascii="Arial" w:hAnsi="Arial" w:cs="Arial"/>
              </w:rPr>
              <w:t>.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33D7EC4" w14:textId="2F2E20B8" w:rsidR="00660C31" w:rsidRPr="0098578C" w:rsidRDefault="00D548E6" w:rsidP="0098578C">
            <w:pPr>
              <w:pStyle w:val="Default"/>
              <w:spacing w:line="276" w:lineRule="auto"/>
              <w:jc w:val="both"/>
              <w:rPr>
                <w:rFonts w:ascii="Arial" w:hAnsi="Arial" w:cs="Arial"/>
              </w:rPr>
            </w:pPr>
            <w:r w:rsidRPr="0098578C">
              <w:rPr>
                <w:rStyle w:val="StrongEmphasis"/>
                <w:rFonts w:ascii="Arial" w:hAnsi="Arial" w:cs="Arial"/>
                <w:b w:val="0"/>
                <w:bCs w:val="0"/>
              </w:rPr>
              <w:t xml:space="preserve">Uroczysta </w:t>
            </w:r>
            <w:r w:rsidR="0098578C">
              <w:rPr>
                <w:rStyle w:val="StrongEmphasis"/>
                <w:rFonts w:ascii="Arial" w:hAnsi="Arial" w:cs="Arial"/>
                <w:b w:val="0"/>
                <w:bCs w:val="0"/>
              </w:rPr>
              <w:t>A</w:t>
            </w:r>
            <w:r w:rsidRPr="0098578C">
              <w:rPr>
                <w:rStyle w:val="StrongEmphasis"/>
                <w:rFonts w:ascii="Arial" w:hAnsi="Arial" w:cs="Arial"/>
                <w:b w:val="0"/>
                <w:bCs w:val="0"/>
              </w:rPr>
              <w:t xml:space="preserve">kademia w ramach obchodów rocznicy odzyskania przez Polskę </w:t>
            </w:r>
            <w:r w:rsidR="00A52DDB" w:rsidRPr="0098578C">
              <w:rPr>
                <w:rStyle w:val="StrongEmphasis"/>
                <w:rFonts w:ascii="Arial" w:hAnsi="Arial" w:cs="Arial"/>
                <w:b w:val="0"/>
                <w:bCs w:val="0"/>
              </w:rPr>
              <w:t>N</w:t>
            </w:r>
            <w:r w:rsidRPr="0098578C">
              <w:rPr>
                <w:rStyle w:val="StrongEmphasis"/>
                <w:rFonts w:ascii="Arial" w:hAnsi="Arial" w:cs="Arial"/>
                <w:b w:val="0"/>
                <w:bCs w:val="0"/>
              </w:rPr>
              <w:t>iepodległości - wspólne śpiewanie hymnu narodowego.  Udział w akcji MEN: "Szkoła do hymnu"</w:t>
            </w:r>
            <w:r w:rsidR="0098578C">
              <w:rPr>
                <w:rStyle w:val="StrongEmphasis"/>
                <w:rFonts w:ascii="Arial" w:hAnsi="Arial" w:cs="Arial"/>
                <w:b w:val="0"/>
                <w:bCs w:val="0"/>
              </w:rPr>
              <w:t xml:space="preserve">. 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9350976" w14:textId="17AA05CB" w:rsidR="00660C31" w:rsidRPr="0098578C" w:rsidRDefault="00A52DDB" w:rsidP="0098578C">
            <w:pPr>
              <w:pStyle w:val="Standard"/>
              <w:jc w:val="center"/>
              <w:rPr>
                <w:rFonts w:ascii="Arial" w:hAnsi="Arial" w:cs="Arial"/>
              </w:rPr>
            </w:pPr>
            <w:r w:rsidRPr="0098578C">
              <w:rPr>
                <w:rFonts w:ascii="Arial" w:hAnsi="Arial" w:cs="Arial"/>
              </w:rPr>
              <w:t>8 listopada 2024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2B8A8D8" w14:textId="77777777" w:rsidR="00660C31" w:rsidRPr="0098578C" w:rsidRDefault="00D548E6">
            <w:pPr>
              <w:pStyle w:val="Standard"/>
              <w:rPr>
                <w:rFonts w:ascii="Arial" w:hAnsi="Arial" w:cs="Arial"/>
              </w:rPr>
            </w:pPr>
            <w:r w:rsidRPr="0098578C">
              <w:rPr>
                <w:rFonts w:ascii="Arial" w:hAnsi="Arial" w:cs="Arial"/>
              </w:rPr>
              <w:t>Nauczyciele grup</w:t>
            </w:r>
          </w:p>
        </w:tc>
      </w:tr>
      <w:tr w:rsidR="00660C31" w14:paraId="4FF39216" w14:textId="77777777" w:rsidTr="00443E8A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C842EC9" w14:textId="70ACF324" w:rsidR="00660C31" w:rsidRPr="0098578C" w:rsidRDefault="00D548E6">
            <w:pPr>
              <w:pStyle w:val="Standard"/>
              <w:rPr>
                <w:rFonts w:ascii="Arial" w:hAnsi="Arial" w:cs="Arial"/>
              </w:rPr>
            </w:pPr>
            <w:r w:rsidRPr="0098578C">
              <w:rPr>
                <w:rFonts w:ascii="Arial" w:hAnsi="Arial" w:cs="Arial"/>
              </w:rPr>
              <w:t>3</w:t>
            </w:r>
            <w:r w:rsidR="0098578C">
              <w:rPr>
                <w:rFonts w:ascii="Arial" w:hAnsi="Arial" w:cs="Arial"/>
              </w:rPr>
              <w:t>.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6038461" w14:textId="35F8A756" w:rsidR="00660C31" w:rsidRPr="0098578C" w:rsidRDefault="00D548E6" w:rsidP="0098578C">
            <w:pPr>
              <w:pStyle w:val="Default"/>
              <w:jc w:val="both"/>
              <w:rPr>
                <w:rFonts w:ascii="Arial" w:hAnsi="Arial" w:cs="Arial"/>
              </w:rPr>
            </w:pPr>
            <w:r w:rsidRPr="0098578C">
              <w:rPr>
                <w:rFonts w:ascii="Arial" w:hAnsi="Arial" w:cs="Arial"/>
              </w:rPr>
              <w:t>Zapoznanie dzieci z wybranymi symbolami związanymi z regionami Polski ukrytymi w podaniach, przysłowiach, legendach, bajkach, np.  „Wars i Sawa”,  „Bazyliszek”, „O warszawskiej syrence”, „Smok wawelski”</w:t>
            </w:r>
            <w:r w:rsidR="0098578C">
              <w:rPr>
                <w:rFonts w:ascii="Arial" w:hAnsi="Arial" w:cs="Arial"/>
              </w:rPr>
              <w:t>.</w:t>
            </w:r>
          </w:p>
          <w:p w14:paraId="1FFA28EC" w14:textId="77777777" w:rsidR="00660C31" w:rsidRPr="0098578C" w:rsidRDefault="00660C31" w:rsidP="0098578C">
            <w:pPr>
              <w:pStyle w:val="Default"/>
              <w:jc w:val="both"/>
              <w:rPr>
                <w:rFonts w:ascii="Arial" w:hAnsi="Arial" w:cs="Arial"/>
              </w:rPr>
            </w:pP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B00BB9A" w14:textId="77777777" w:rsidR="00660C31" w:rsidRPr="0098578C" w:rsidRDefault="00D548E6">
            <w:pPr>
              <w:pStyle w:val="Standard"/>
              <w:rPr>
                <w:rFonts w:ascii="Arial" w:hAnsi="Arial" w:cs="Arial"/>
              </w:rPr>
            </w:pPr>
            <w:r w:rsidRPr="0098578C">
              <w:rPr>
                <w:rFonts w:ascii="Arial" w:hAnsi="Arial" w:cs="Arial"/>
              </w:rPr>
              <w:t>W ciągu roku szkolnego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629E2EE" w14:textId="77777777" w:rsidR="00660C31" w:rsidRPr="0098578C" w:rsidRDefault="00D548E6">
            <w:pPr>
              <w:pStyle w:val="Standard"/>
              <w:rPr>
                <w:rFonts w:ascii="Arial" w:hAnsi="Arial" w:cs="Arial"/>
              </w:rPr>
            </w:pPr>
            <w:r w:rsidRPr="0098578C">
              <w:rPr>
                <w:rFonts w:ascii="Arial" w:hAnsi="Arial" w:cs="Arial"/>
              </w:rPr>
              <w:t>Nauczyciele grup</w:t>
            </w:r>
          </w:p>
        </w:tc>
      </w:tr>
      <w:tr w:rsidR="00660C31" w14:paraId="2706B497" w14:textId="77777777" w:rsidTr="00443E8A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E3836B9" w14:textId="1F386071" w:rsidR="00660C31" w:rsidRPr="0098578C" w:rsidRDefault="00D548E6">
            <w:pPr>
              <w:pStyle w:val="Standard"/>
              <w:rPr>
                <w:rFonts w:ascii="Arial" w:hAnsi="Arial" w:cs="Arial"/>
              </w:rPr>
            </w:pPr>
            <w:r w:rsidRPr="0098578C">
              <w:rPr>
                <w:rFonts w:ascii="Arial" w:hAnsi="Arial" w:cs="Arial"/>
              </w:rPr>
              <w:t>4</w:t>
            </w:r>
            <w:r w:rsidR="0098578C">
              <w:rPr>
                <w:rFonts w:ascii="Arial" w:hAnsi="Arial" w:cs="Arial"/>
              </w:rPr>
              <w:t>.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D984427" w14:textId="238FC730" w:rsidR="00660C31" w:rsidRPr="0098578C" w:rsidRDefault="00D548E6" w:rsidP="0098578C">
            <w:pPr>
              <w:pStyle w:val="Default"/>
              <w:jc w:val="both"/>
              <w:rPr>
                <w:rFonts w:ascii="Arial" w:hAnsi="Arial" w:cs="Arial"/>
              </w:rPr>
            </w:pPr>
            <w:r w:rsidRPr="0098578C">
              <w:rPr>
                <w:rFonts w:ascii="Arial" w:hAnsi="Arial" w:cs="Arial"/>
              </w:rPr>
              <w:t>„Warszawa – stolica Polski”: zapoznanie z obecną stolicą Polski i stolicami historycznymi z wykorzystaniem prezentacji multimedialnych, filmów edukacyjnych, publikacji książkowych</w:t>
            </w:r>
            <w:r w:rsidR="00A52DDB" w:rsidRPr="0098578C">
              <w:rPr>
                <w:rFonts w:ascii="Arial" w:hAnsi="Arial" w:cs="Arial"/>
              </w:rPr>
              <w:t xml:space="preserve">- quiz </w:t>
            </w:r>
          </w:p>
          <w:p w14:paraId="357B6A0E" w14:textId="77777777" w:rsidR="00660C31" w:rsidRPr="0098578C" w:rsidRDefault="00660C31" w:rsidP="0098578C">
            <w:pPr>
              <w:pStyle w:val="Default"/>
              <w:jc w:val="both"/>
              <w:rPr>
                <w:rFonts w:ascii="Arial" w:hAnsi="Arial" w:cs="Arial"/>
              </w:rPr>
            </w:pP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B8B1410" w14:textId="77777777" w:rsidR="00660C31" w:rsidRDefault="00D548E6" w:rsidP="0098578C">
            <w:pPr>
              <w:pStyle w:val="Standard"/>
              <w:jc w:val="center"/>
              <w:rPr>
                <w:rFonts w:ascii="Arial" w:hAnsi="Arial" w:cs="Arial"/>
              </w:rPr>
            </w:pPr>
            <w:r w:rsidRPr="0098578C">
              <w:rPr>
                <w:rFonts w:ascii="Arial" w:hAnsi="Arial" w:cs="Arial"/>
              </w:rPr>
              <w:t>Maj</w:t>
            </w:r>
          </w:p>
          <w:p w14:paraId="5AA0656A" w14:textId="5D29FDCE" w:rsidR="0098578C" w:rsidRPr="0098578C" w:rsidRDefault="0098578C" w:rsidP="0098578C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DB24437" w14:textId="77777777" w:rsidR="00660C31" w:rsidRPr="0098578C" w:rsidRDefault="00A52DDB">
            <w:pPr>
              <w:pStyle w:val="Standard"/>
              <w:rPr>
                <w:rFonts w:ascii="Arial" w:hAnsi="Arial" w:cs="Arial"/>
              </w:rPr>
            </w:pPr>
            <w:r w:rsidRPr="0098578C">
              <w:rPr>
                <w:rFonts w:ascii="Arial" w:hAnsi="Arial" w:cs="Arial"/>
              </w:rPr>
              <w:t>Ewa Marek</w:t>
            </w:r>
          </w:p>
          <w:p w14:paraId="565F748A" w14:textId="722952C9" w:rsidR="00A52DDB" w:rsidRPr="0098578C" w:rsidRDefault="00A52DDB">
            <w:pPr>
              <w:pStyle w:val="Standard"/>
              <w:rPr>
                <w:rFonts w:ascii="Arial" w:hAnsi="Arial" w:cs="Arial"/>
              </w:rPr>
            </w:pPr>
            <w:r w:rsidRPr="0098578C">
              <w:rPr>
                <w:rFonts w:ascii="Arial" w:hAnsi="Arial" w:cs="Arial"/>
              </w:rPr>
              <w:t>Natalia Misztal</w:t>
            </w:r>
          </w:p>
        </w:tc>
      </w:tr>
      <w:tr w:rsidR="00660C31" w14:paraId="685F1766" w14:textId="77777777" w:rsidTr="00443E8A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1A27280" w14:textId="787EB753" w:rsidR="00660C31" w:rsidRPr="0098578C" w:rsidRDefault="0098578C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00F4E4D" w14:textId="77777777" w:rsidR="00660C31" w:rsidRPr="0098578C" w:rsidRDefault="00D548E6" w:rsidP="0098578C">
            <w:pPr>
              <w:pStyle w:val="Default"/>
              <w:spacing w:line="276" w:lineRule="auto"/>
              <w:jc w:val="both"/>
              <w:rPr>
                <w:rFonts w:ascii="Arial" w:hAnsi="Arial" w:cs="Arial"/>
              </w:rPr>
            </w:pPr>
            <w:r w:rsidRPr="0098578C">
              <w:rPr>
                <w:rFonts w:ascii="Arial" w:hAnsi="Arial" w:cs="Arial"/>
              </w:rPr>
              <w:t>Obchody „Dnia flagi” - przemarsz ulicami miejscowości. Utrwalenie polskich symboli narodowych, kształtowanie poczucia szacunku do symboli narodowych.</w:t>
            </w:r>
          </w:p>
          <w:p w14:paraId="063BAEFD" w14:textId="77777777" w:rsidR="00660C31" w:rsidRPr="0098578C" w:rsidRDefault="00660C31" w:rsidP="0098578C">
            <w:pPr>
              <w:pStyle w:val="Default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340F72D" w14:textId="77777777" w:rsidR="00660C31" w:rsidRDefault="00D548E6" w:rsidP="0098578C">
            <w:pPr>
              <w:pStyle w:val="Standard"/>
              <w:jc w:val="center"/>
              <w:rPr>
                <w:rFonts w:ascii="Arial" w:hAnsi="Arial" w:cs="Arial"/>
              </w:rPr>
            </w:pPr>
            <w:r w:rsidRPr="0098578C">
              <w:rPr>
                <w:rFonts w:ascii="Arial" w:hAnsi="Arial" w:cs="Arial"/>
              </w:rPr>
              <w:t>Maj</w:t>
            </w:r>
          </w:p>
          <w:p w14:paraId="3AB4D4EC" w14:textId="32F41EE0" w:rsidR="0098578C" w:rsidRPr="0098578C" w:rsidRDefault="0098578C" w:rsidP="0098578C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6593BFC" w14:textId="77777777" w:rsidR="00660C31" w:rsidRPr="0098578C" w:rsidRDefault="00D548E6">
            <w:pPr>
              <w:pStyle w:val="Standard"/>
              <w:rPr>
                <w:rFonts w:ascii="Arial" w:hAnsi="Arial" w:cs="Arial"/>
              </w:rPr>
            </w:pPr>
            <w:r w:rsidRPr="0098578C">
              <w:rPr>
                <w:rFonts w:ascii="Arial" w:hAnsi="Arial" w:cs="Arial"/>
              </w:rPr>
              <w:t>Nauczyciele grup</w:t>
            </w:r>
          </w:p>
        </w:tc>
      </w:tr>
      <w:tr w:rsidR="00660C31" w14:paraId="05CB6E83" w14:textId="77777777" w:rsidTr="00443E8A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31190A1" w14:textId="5831A76A" w:rsidR="00660C31" w:rsidRPr="0098578C" w:rsidRDefault="0098578C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6.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3E62B87" w14:textId="56103144" w:rsidR="00660C31" w:rsidRPr="0098578C" w:rsidRDefault="00D548E6" w:rsidP="0098578C">
            <w:pPr>
              <w:pStyle w:val="Standard"/>
              <w:jc w:val="both"/>
              <w:rPr>
                <w:rFonts w:ascii="Arial" w:hAnsi="Arial" w:cs="Arial"/>
              </w:rPr>
            </w:pPr>
            <w:r w:rsidRPr="0098578C">
              <w:rPr>
                <w:rFonts w:ascii="Arial" w:hAnsi="Arial" w:cs="Arial"/>
              </w:rPr>
              <w:t xml:space="preserve">Wykorzystanie książek i publikacji do rozwijania u dzieci poczucia tożsamości narodowej – stworzenie przez nauczycieli bibliografii we współpracy z Biblioteką Pedagogiczną w </w:t>
            </w:r>
            <w:r w:rsidR="00A52DDB" w:rsidRPr="0098578C">
              <w:rPr>
                <w:rFonts w:ascii="Arial" w:hAnsi="Arial" w:cs="Arial"/>
              </w:rPr>
              <w:t>Mostach</w:t>
            </w:r>
          </w:p>
          <w:p w14:paraId="6020DF57" w14:textId="77777777" w:rsidR="00660C31" w:rsidRPr="0098578C" w:rsidRDefault="00660C31" w:rsidP="0098578C">
            <w:pPr>
              <w:pStyle w:val="Standard"/>
              <w:jc w:val="both"/>
              <w:rPr>
                <w:rFonts w:ascii="Arial" w:hAnsi="Arial" w:cs="Arial"/>
              </w:rPr>
            </w:pP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824EBD6" w14:textId="77777777" w:rsidR="00660C31" w:rsidRPr="0098578C" w:rsidRDefault="00D548E6" w:rsidP="0098578C">
            <w:pPr>
              <w:pStyle w:val="Standard"/>
              <w:jc w:val="center"/>
              <w:rPr>
                <w:rFonts w:ascii="Arial" w:hAnsi="Arial" w:cs="Arial"/>
              </w:rPr>
            </w:pPr>
            <w:r w:rsidRPr="0098578C">
              <w:rPr>
                <w:rFonts w:ascii="Arial" w:hAnsi="Arial" w:cs="Arial"/>
              </w:rPr>
              <w:t>Cały rok szkolny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B786BC6" w14:textId="77777777" w:rsidR="00660C31" w:rsidRPr="0098578C" w:rsidRDefault="00D548E6">
            <w:pPr>
              <w:pStyle w:val="Standard"/>
              <w:rPr>
                <w:rFonts w:ascii="Arial" w:hAnsi="Arial" w:cs="Arial"/>
              </w:rPr>
            </w:pPr>
            <w:r w:rsidRPr="0098578C">
              <w:rPr>
                <w:rFonts w:ascii="Arial" w:hAnsi="Arial" w:cs="Arial"/>
              </w:rPr>
              <w:t>Nauczyciele grup</w:t>
            </w:r>
          </w:p>
        </w:tc>
      </w:tr>
      <w:tr w:rsidR="00660C31" w14:paraId="661DBC96" w14:textId="77777777" w:rsidTr="00443E8A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85B5A80" w14:textId="0117BA83" w:rsidR="00660C31" w:rsidRPr="0098578C" w:rsidRDefault="0098578C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3ABC236" w14:textId="251AD3E4" w:rsidR="00660C31" w:rsidRPr="0098578C" w:rsidRDefault="00D548E6" w:rsidP="0098578C">
            <w:pPr>
              <w:pStyle w:val="Textbody"/>
              <w:spacing w:line="276" w:lineRule="auto"/>
              <w:jc w:val="both"/>
              <w:rPr>
                <w:rFonts w:ascii="Arial" w:hAnsi="Arial" w:cs="Arial"/>
              </w:rPr>
            </w:pPr>
            <w:r w:rsidRPr="0098578C">
              <w:rPr>
                <w:rFonts w:ascii="Arial" w:hAnsi="Arial" w:cs="Arial"/>
              </w:rPr>
              <w:t>Preorientacja zawodowa w przedszkolu – spotkanie z żołnierz</w:t>
            </w:r>
            <w:r w:rsidR="00A52DDB" w:rsidRPr="0098578C">
              <w:rPr>
                <w:rFonts w:ascii="Arial" w:hAnsi="Arial" w:cs="Arial"/>
              </w:rPr>
              <w:t xml:space="preserve">ami zawodowymi. 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F463FB3" w14:textId="6809D45D" w:rsidR="00660C31" w:rsidRPr="0098578C" w:rsidRDefault="00A52DDB" w:rsidP="0098578C">
            <w:pPr>
              <w:pStyle w:val="Standard"/>
              <w:jc w:val="center"/>
              <w:rPr>
                <w:rFonts w:ascii="Arial" w:hAnsi="Arial" w:cs="Arial"/>
              </w:rPr>
            </w:pPr>
            <w:r w:rsidRPr="0098578C">
              <w:rPr>
                <w:rFonts w:ascii="Arial" w:hAnsi="Arial" w:cs="Arial"/>
              </w:rPr>
              <w:t>Październik 2024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50684B5" w14:textId="3F4C63BF" w:rsidR="00660C31" w:rsidRPr="0098578C" w:rsidRDefault="00A52DDB">
            <w:pPr>
              <w:pStyle w:val="Standard"/>
              <w:rPr>
                <w:rFonts w:ascii="Arial" w:hAnsi="Arial" w:cs="Arial"/>
              </w:rPr>
            </w:pPr>
            <w:r w:rsidRPr="0098578C">
              <w:rPr>
                <w:rFonts w:ascii="Arial" w:hAnsi="Arial" w:cs="Arial"/>
              </w:rPr>
              <w:t>Sylwia Walczak</w:t>
            </w:r>
          </w:p>
        </w:tc>
      </w:tr>
      <w:tr w:rsidR="00660C31" w14:paraId="019D9DEA" w14:textId="77777777" w:rsidTr="00443E8A">
        <w:trPr>
          <w:trHeight w:val="691"/>
        </w:trPr>
        <w:tc>
          <w:tcPr>
            <w:tcW w:w="1497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DD8C679" w14:textId="77777777" w:rsidR="00660C31" w:rsidRPr="0098578C" w:rsidRDefault="00D548E6" w:rsidP="0098578C">
            <w:pPr>
              <w:pStyle w:val="Standard"/>
              <w:widowControl/>
              <w:jc w:val="both"/>
              <w:rPr>
                <w:rFonts w:ascii="Arial" w:hAnsi="Arial" w:cs="Arial"/>
                <w:b/>
                <w:bCs/>
              </w:rPr>
            </w:pPr>
            <w:r w:rsidRPr="0098578C">
              <w:rPr>
                <w:rFonts w:ascii="Arial" w:hAnsi="Arial" w:cs="Arial"/>
                <w:b/>
                <w:bCs/>
              </w:rPr>
              <w:t>Spodziewane efekty:</w:t>
            </w:r>
          </w:p>
          <w:p w14:paraId="2042CCBA" w14:textId="77777777" w:rsidR="00660C31" w:rsidRPr="0098578C" w:rsidRDefault="00D548E6" w:rsidP="0098578C">
            <w:pPr>
              <w:pStyle w:val="Standard"/>
              <w:widowControl/>
              <w:numPr>
                <w:ilvl w:val="0"/>
                <w:numId w:val="50"/>
              </w:numPr>
              <w:ind w:left="269" w:hanging="142"/>
              <w:jc w:val="both"/>
              <w:rPr>
                <w:rFonts w:ascii="Arial" w:hAnsi="Arial" w:cs="Arial"/>
              </w:rPr>
            </w:pPr>
            <w:r w:rsidRPr="0098578C">
              <w:rPr>
                <w:rFonts w:ascii="Arial" w:hAnsi="Arial" w:cs="Arial"/>
              </w:rPr>
              <w:t xml:space="preserve">rozwijanie u </w:t>
            </w:r>
            <w:proofErr w:type="spellStart"/>
            <w:r w:rsidRPr="0098578C">
              <w:rPr>
                <w:rFonts w:ascii="Arial" w:hAnsi="Arial" w:cs="Arial"/>
              </w:rPr>
              <w:t>u</w:t>
            </w:r>
            <w:proofErr w:type="spellEnd"/>
            <w:r w:rsidRPr="0098578C">
              <w:rPr>
                <w:rFonts w:ascii="Arial" w:hAnsi="Arial" w:cs="Arial"/>
              </w:rPr>
              <w:t xml:space="preserve"> dzieci poczucia tożsamości narodowej</w:t>
            </w:r>
          </w:p>
          <w:p w14:paraId="3DB4BAF6" w14:textId="77777777" w:rsidR="00660C31" w:rsidRPr="0098578C" w:rsidRDefault="00D548E6" w:rsidP="0098578C">
            <w:pPr>
              <w:pStyle w:val="Standard"/>
              <w:widowControl/>
              <w:numPr>
                <w:ilvl w:val="0"/>
                <w:numId w:val="50"/>
              </w:numPr>
              <w:ind w:left="269" w:hanging="142"/>
              <w:jc w:val="both"/>
              <w:rPr>
                <w:rFonts w:ascii="Arial" w:hAnsi="Arial" w:cs="Arial"/>
              </w:rPr>
            </w:pPr>
            <w:r w:rsidRPr="0098578C">
              <w:rPr>
                <w:rFonts w:ascii="Arial" w:hAnsi="Arial" w:cs="Arial"/>
              </w:rPr>
              <w:t>nabycie przez dzieci umiejętności rozpoznawania symboli narodowych (godło, flaga, hymn),umiejętności nazywania wybranych symboli związanych z regionami Polski ukrytych w podaniach, przysłowiach, legendach, bajkach</w:t>
            </w:r>
          </w:p>
          <w:p w14:paraId="59753C78" w14:textId="1C37604D" w:rsidR="00660C31" w:rsidRPr="0098578C" w:rsidRDefault="00D548E6" w:rsidP="0098578C">
            <w:pPr>
              <w:pStyle w:val="Standard"/>
              <w:widowControl/>
              <w:numPr>
                <w:ilvl w:val="0"/>
                <w:numId w:val="50"/>
              </w:numPr>
              <w:ind w:left="269" w:hanging="142"/>
              <w:jc w:val="both"/>
              <w:rPr>
                <w:rFonts w:ascii="Arial" w:hAnsi="Arial" w:cs="Arial"/>
              </w:rPr>
            </w:pPr>
            <w:r w:rsidRPr="0098578C">
              <w:rPr>
                <w:rFonts w:ascii="Arial" w:hAnsi="Arial" w:cs="Arial"/>
              </w:rPr>
              <w:t>opanowanie umiejętność odpowiedniego zachowania się w obecności symboli narodowych i religijnych oraz w miejscach szczególnie związanych z historia narodu i ojczyzny</w:t>
            </w:r>
            <w:r w:rsidR="0098578C">
              <w:rPr>
                <w:rFonts w:ascii="Arial" w:hAnsi="Arial" w:cs="Arial"/>
              </w:rPr>
              <w:t>.</w:t>
            </w:r>
          </w:p>
        </w:tc>
      </w:tr>
      <w:tr w:rsidR="00660C31" w14:paraId="58AACF2A" w14:textId="77777777" w:rsidTr="00443E8A">
        <w:trPr>
          <w:trHeight w:val="433"/>
        </w:trPr>
        <w:tc>
          <w:tcPr>
            <w:tcW w:w="1497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6BFD714" w14:textId="77777777" w:rsidR="00660C31" w:rsidRPr="0098578C" w:rsidRDefault="00D548E6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 w:rsidRPr="0098578C">
              <w:rPr>
                <w:rFonts w:ascii="Arial" w:hAnsi="Arial" w:cs="Arial"/>
                <w:b/>
                <w:bCs/>
              </w:rPr>
              <w:t>Edukacja dla bezpieczeństwa</w:t>
            </w:r>
          </w:p>
        </w:tc>
      </w:tr>
      <w:tr w:rsidR="00660C31" w14:paraId="4A49AAD1" w14:textId="77777777" w:rsidTr="00443E8A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BDA6CBE" w14:textId="3ECDC1A9" w:rsidR="00660C31" w:rsidRPr="0098578C" w:rsidRDefault="00D548E6">
            <w:pPr>
              <w:pStyle w:val="Standard"/>
              <w:rPr>
                <w:rFonts w:ascii="Arial" w:hAnsi="Arial" w:cs="Arial"/>
              </w:rPr>
            </w:pPr>
            <w:r w:rsidRPr="0098578C">
              <w:rPr>
                <w:rFonts w:ascii="Arial" w:hAnsi="Arial" w:cs="Arial"/>
              </w:rPr>
              <w:t>1</w:t>
            </w:r>
            <w:r w:rsidR="0098578C">
              <w:rPr>
                <w:rFonts w:ascii="Arial" w:hAnsi="Arial" w:cs="Arial"/>
              </w:rPr>
              <w:t>.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BBD9250" w14:textId="559AF4C6" w:rsidR="00660C31" w:rsidRPr="0098578C" w:rsidRDefault="00D548E6" w:rsidP="0098578C">
            <w:pPr>
              <w:pStyle w:val="Standard"/>
              <w:jc w:val="both"/>
              <w:rPr>
                <w:rFonts w:ascii="Arial" w:hAnsi="Arial" w:cs="Arial"/>
              </w:rPr>
            </w:pPr>
            <w:r w:rsidRPr="0098578C">
              <w:rPr>
                <w:rFonts w:ascii="Arial" w:hAnsi="Arial" w:cs="Arial"/>
              </w:rPr>
              <w:t>Zapewnienie bezpieczeństwa dzieci na terenie przedszkola poprzez przestrzeganie procedur/instrukcji obowiązujących w przedszkolu oraz odpowiedzialną postawę wszystkich pracowników przedszkola.</w:t>
            </w:r>
            <w:r w:rsidR="0098578C">
              <w:rPr>
                <w:rFonts w:ascii="Arial" w:hAnsi="Arial" w:cs="Arial"/>
              </w:rPr>
              <w:t xml:space="preserve"> </w:t>
            </w:r>
            <w:r w:rsidRPr="0098578C">
              <w:rPr>
                <w:rFonts w:ascii="Arial" w:hAnsi="Arial" w:cs="Arial"/>
              </w:rPr>
              <w:t>Zapoznanie nowych pracowników z dokumentami/bieżąca aktualizacja dokumentów.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2A300F9" w14:textId="77777777" w:rsidR="00660C31" w:rsidRPr="0098578C" w:rsidRDefault="00D548E6">
            <w:pPr>
              <w:pStyle w:val="Standard"/>
              <w:rPr>
                <w:rFonts w:ascii="Arial" w:hAnsi="Arial" w:cs="Arial"/>
              </w:rPr>
            </w:pPr>
            <w:r w:rsidRPr="0098578C">
              <w:rPr>
                <w:rFonts w:ascii="Arial" w:hAnsi="Arial" w:cs="Arial"/>
              </w:rPr>
              <w:t>Cały rok szkolny</w:t>
            </w:r>
          </w:p>
          <w:p w14:paraId="1269183E" w14:textId="77777777" w:rsidR="00660C31" w:rsidRPr="0098578C" w:rsidRDefault="00660C31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4D3B672" w14:textId="77777777" w:rsidR="00660C31" w:rsidRPr="0098578C" w:rsidRDefault="00D548E6">
            <w:pPr>
              <w:pStyle w:val="Standard"/>
              <w:rPr>
                <w:rFonts w:ascii="Arial" w:hAnsi="Arial" w:cs="Arial"/>
              </w:rPr>
            </w:pPr>
            <w:r w:rsidRPr="0098578C">
              <w:rPr>
                <w:rFonts w:ascii="Arial" w:hAnsi="Arial" w:cs="Arial"/>
              </w:rPr>
              <w:t>Nauczyciele/</w:t>
            </w:r>
          </w:p>
          <w:p w14:paraId="290B2EE6" w14:textId="77777777" w:rsidR="00660C31" w:rsidRPr="0098578C" w:rsidRDefault="00D548E6">
            <w:pPr>
              <w:pStyle w:val="Standard"/>
              <w:rPr>
                <w:rFonts w:ascii="Arial" w:hAnsi="Arial" w:cs="Arial"/>
              </w:rPr>
            </w:pPr>
            <w:r w:rsidRPr="0098578C">
              <w:rPr>
                <w:rFonts w:ascii="Arial" w:hAnsi="Arial" w:cs="Arial"/>
              </w:rPr>
              <w:t>pracownicy obsługi wszystkich grup</w:t>
            </w:r>
          </w:p>
          <w:p w14:paraId="2D12EE38" w14:textId="77777777" w:rsidR="00660C31" w:rsidRPr="0098578C" w:rsidRDefault="00D548E6">
            <w:pPr>
              <w:pStyle w:val="Standard"/>
              <w:rPr>
                <w:rFonts w:ascii="Arial" w:hAnsi="Arial" w:cs="Arial"/>
              </w:rPr>
            </w:pPr>
            <w:r w:rsidRPr="0098578C">
              <w:rPr>
                <w:rFonts w:ascii="Arial" w:hAnsi="Arial" w:cs="Arial"/>
              </w:rPr>
              <w:t>Dyrektor</w:t>
            </w:r>
          </w:p>
        </w:tc>
      </w:tr>
      <w:tr w:rsidR="00660C31" w14:paraId="04FBDAA9" w14:textId="77777777" w:rsidTr="00443E8A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72AF0EA" w14:textId="34AD35E8" w:rsidR="00660C31" w:rsidRPr="0098578C" w:rsidRDefault="00D548E6">
            <w:pPr>
              <w:pStyle w:val="Standard"/>
              <w:rPr>
                <w:rFonts w:ascii="Arial" w:hAnsi="Arial" w:cs="Arial"/>
              </w:rPr>
            </w:pPr>
            <w:r w:rsidRPr="0098578C">
              <w:rPr>
                <w:rFonts w:ascii="Arial" w:hAnsi="Arial" w:cs="Arial"/>
              </w:rPr>
              <w:t>2</w:t>
            </w:r>
            <w:r w:rsidR="0098578C">
              <w:rPr>
                <w:rFonts w:ascii="Arial" w:hAnsi="Arial" w:cs="Arial"/>
              </w:rPr>
              <w:t>.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5690472" w14:textId="0E66CD3D" w:rsidR="00660C31" w:rsidRPr="0098578C" w:rsidRDefault="00D548E6" w:rsidP="0098578C">
            <w:pPr>
              <w:pStyle w:val="Standard"/>
              <w:jc w:val="both"/>
              <w:rPr>
                <w:rFonts w:ascii="Arial" w:hAnsi="Arial" w:cs="Arial"/>
              </w:rPr>
            </w:pPr>
            <w:r w:rsidRPr="0098578C">
              <w:rPr>
                <w:rFonts w:ascii="Arial" w:hAnsi="Arial" w:cs="Arial"/>
              </w:rPr>
              <w:t xml:space="preserve">Zapewnienie bezpieczeństwa dzieci poprzez zapoznanie rodziców przedszkolaków </w:t>
            </w:r>
            <w:r w:rsidR="0098578C">
              <w:rPr>
                <w:rFonts w:ascii="Arial" w:hAnsi="Arial" w:cs="Arial"/>
              </w:rPr>
              <w:t xml:space="preserve">                                            </w:t>
            </w:r>
            <w:r w:rsidRPr="0098578C">
              <w:rPr>
                <w:rFonts w:ascii="Arial" w:hAnsi="Arial" w:cs="Arial"/>
              </w:rPr>
              <w:t xml:space="preserve">z procedurami bezpieczeństwa obowiązującymi w przedszkolu m.in. przyprowadzania </w:t>
            </w:r>
            <w:r w:rsidR="0098578C">
              <w:rPr>
                <w:rFonts w:ascii="Arial" w:hAnsi="Arial" w:cs="Arial"/>
              </w:rPr>
              <w:t xml:space="preserve">                                    </w:t>
            </w:r>
            <w:r w:rsidRPr="0098578C">
              <w:rPr>
                <w:rFonts w:ascii="Arial" w:hAnsi="Arial" w:cs="Arial"/>
              </w:rPr>
              <w:t xml:space="preserve">i odprowadzania dzieci; zakazie odbierania dzieci przez opiekunów pod wpływem alkoholu. 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8DC4F2B" w14:textId="4092CDC5" w:rsidR="00660C31" w:rsidRPr="0098578C" w:rsidRDefault="00D548E6">
            <w:pPr>
              <w:pStyle w:val="Standard"/>
              <w:rPr>
                <w:rFonts w:ascii="Arial" w:hAnsi="Arial" w:cs="Arial"/>
              </w:rPr>
            </w:pPr>
            <w:r w:rsidRPr="0098578C">
              <w:rPr>
                <w:rFonts w:ascii="Arial" w:hAnsi="Arial" w:cs="Arial"/>
              </w:rPr>
              <w:t xml:space="preserve">Podczas pierwszego </w:t>
            </w:r>
            <w:r w:rsidR="0098578C">
              <w:rPr>
                <w:rFonts w:ascii="Arial" w:hAnsi="Arial" w:cs="Arial"/>
              </w:rPr>
              <w:t xml:space="preserve">zebrania       </w:t>
            </w:r>
            <w:r w:rsidRPr="0098578C">
              <w:rPr>
                <w:rFonts w:ascii="Arial" w:hAnsi="Arial" w:cs="Arial"/>
              </w:rPr>
              <w:t>z rodzicami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6D628F2" w14:textId="78ECE187" w:rsidR="00660C31" w:rsidRPr="0098578C" w:rsidRDefault="00D548E6">
            <w:pPr>
              <w:pStyle w:val="Standard"/>
              <w:rPr>
                <w:rFonts w:ascii="Arial" w:hAnsi="Arial" w:cs="Arial"/>
              </w:rPr>
            </w:pPr>
            <w:r w:rsidRPr="0098578C">
              <w:rPr>
                <w:rFonts w:ascii="Arial" w:hAnsi="Arial" w:cs="Arial"/>
              </w:rPr>
              <w:t>Nauczyciele grup</w:t>
            </w:r>
          </w:p>
          <w:p w14:paraId="50ED9D5C" w14:textId="77777777" w:rsidR="00660C31" w:rsidRPr="0098578C" w:rsidRDefault="00660C31">
            <w:pPr>
              <w:pStyle w:val="Standard"/>
              <w:rPr>
                <w:rFonts w:ascii="Arial" w:hAnsi="Arial" w:cs="Arial"/>
              </w:rPr>
            </w:pPr>
          </w:p>
          <w:p w14:paraId="46BABD45" w14:textId="77777777" w:rsidR="00660C31" w:rsidRPr="0098578C" w:rsidRDefault="00D548E6">
            <w:pPr>
              <w:pStyle w:val="Standard"/>
              <w:rPr>
                <w:rFonts w:ascii="Arial" w:hAnsi="Arial" w:cs="Arial"/>
              </w:rPr>
            </w:pPr>
            <w:r w:rsidRPr="0098578C">
              <w:rPr>
                <w:rFonts w:ascii="Arial" w:hAnsi="Arial" w:cs="Arial"/>
              </w:rPr>
              <w:t>Dyrektor</w:t>
            </w:r>
          </w:p>
        </w:tc>
      </w:tr>
      <w:tr w:rsidR="00660C31" w14:paraId="4639ADDA" w14:textId="77777777" w:rsidTr="00443E8A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D0029A9" w14:textId="5AECCED0" w:rsidR="00660C31" w:rsidRPr="0098578C" w:rsidRDefault="00D548E6">
            <w:pPr>
              <w:pStyle w:val="Standard"/>
              <w:rPr>
                <w:rFonts w:ascii="Arial" w:hAnsi="Arial" w:cs="Arial"/>
              </w:rPr>
            </w:pPr>
            <w:r w:rsidRPr="0098578C">
              <w:rPr>
                <w:rFonts w:ascii="Arial" w:hAnsi="Arial" w:cs="Arial"/>
              </w:rPr>
              <w:t>3</w:t>
            </w:r>
            <w:r w:rsidR="0098578C">
              <w:rPr>
                <w:rFonts w:ascii="Arial" w:hAnsi="Arial" w:cs="Arial"/>
              </w:rPr>
              <w:t>.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A4B0EF0" w14:textId="77777777" w:rsidR="00660C31" w:rsidRPr="0098578C" w:rsidRDefault="00D548E6" w:rsidP="0098578C">
            <w:pPr>
              <w:pStyle w:val="Standard"/>
              <w:jc w:val="both"/>
              <w:rPr>
                <w:rFonts w:ascii="Arial" w:hAnsi="Arial" w:cs="Arial"/>
              </w:rPr>
            </w:pPr>
            <w:r w:rsidRPr="0098578C">
              <w:rPr>
                <w:rFonts w:ascii="Arial" w:hAnsi="Arial" w:cs="Arial"/>
              </w:rPr>
              <w:t>Zapewnienie bezpieczeństwa dzieci poprzez zapewnienie kanału szybkiej komunikacji na linii: przedszkole – rodzice/opiekunowie prawni przedszkolaków .Uwrażliwienie rodziców na konieczność niezwłocznej aktualizacji numeru kontaktowego w przypadku jego zmiany.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C88DF29" w14:textId="0EB66796" w:rsidR="00660C31" w:rsidRPr="0098578C" w:rsidRDefault="00D548E6">
            <w:pPr>
              <w:pStyle w:val="Standard"/>
              <w:rPr>
                <w:rFonts w:ascii="Arial" w:hAnsi="Arial" w:cs="Arial"/>
              </w:rPr>
            </w:pPr>
            <w:r w:rsidRPr="0098578C">
              <w:rPr>
                <w:rFonts w:ascii="Arial" w:hAnsi="Arial" w:cs="Arial"/>
              </w:rPr>
              <w:t xml:space="preserve">Podczas pierwszego </w:t>
            </w:r>
            <w:r w:rsidR="0098578C">
              <w:rPr>
                <w:rFonts w:ascii="Arial" w:hAnsi="Arial" w:cs="Arial"/>
              </w:rPr>
              <w:t xml:space="preserve">zebrania                 </w:t>
            </w:r>
            <w:r w:rsidRPr="0098578C">
              <w:rPr>
                <w:rFonts w:ascii="Arial" w:hAnsi="Arial" w:cs="Arial"/>
              </w:rPr>
              <w:t>z rodzicami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56E5115" w14:textId="77777777" w:rsidR="00443E8A" w:rsidRPr="0098578C" w:rsidRDefault="00443E8A" w:rsidP="00443E8A">
            <w:pPr>
              <w:pStyle w:val="Standard"/>
              <w:rPr>
                <w:rFonts w:ascii="Arial" w:hAnsi="Arial" w:cs="Arial"/>
              </w:rPr>
            </w:pPr>
            <w:r w:rsidRPr="0098578C">
              <w:rPr>
                <w:rFonts w:ascii="Arial" w:hAnsi="Arial" w:cs="Arial"/>
              </w:rPr>
              <w:t>Nauczyciele grup</w:t>
            </w:r>
          </w:p>
          <w:p w14:paraId="39E5F6CB" w14:textId="7AB46407" w:rsidR="00660C31" w:rsidRPr="0098578C" w:rsidRDefault="00660C31">
            <w:pPr>
              <w:pStyle w:val="Standard"/>
              <w:rPr>
                <w:rFonts w:ascii="Arial" w:hAnsi="Arial" w:cs="Arial"/>
              </w:rPr>
            </w:pPr>
          </w:p>
        </w:tc>
      </w:tr>
      <w:tr w:rsidR="00660C31" w14:paraId="39885D0E" w14:textId="77777777" w:rsidTr="00443E8A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DCF5173" w14:textId="06B0996C" w:rsidR="00660C31" w:rsidRPr="0098578C" w:rsidRDefault="00D548E6">
            <w:pPr>
              <w:pStyle w:val="Standard"/>
              <w:rPr>
                <w:rFonts w:ascii="Arial" w:hAnsi="Arial" w:cs="Arial"/>
              </w:rPr>
            </w:pPr>
            <w:r w:rsidRPr="0098578C">
              <w:rPr>
                <w:rFonts w:ascii="Arial" w:hAnsi="Arial" w:cs="Arial"/>
              </w:rPr>
              <w:t>4</w:t>
            </w:r>
            <w:r w:rsidR="0098578C">
              <w:rPr>
                <w:rFonts w:ascii="Arial" w:hAnsi="Arial" w:cs="Arial"/>
              </w:rPr>
              <w:t>.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57466AC" w14:textId="77777777" w:rsidR="00660C31" w:rsidRPr="0098578C" w:rsidRDefault="00D548E6" w:rsidP="0098578C">
            <w:pPr>
              <w:pStyle w:val="Standard"/>
              <w:jc w:val="both"/>
              <w:rPr>
                <w:rFonts w:ascii="Arial" w:eastAsia="MyriadPro-Regular" w:hAnsi="Arial" w:cs="Arial"/>
                <w:color w:val="000000"/>
              </w:rPr>
            </w:pPr>
            <w:r w:rsidRPr="0098578C">
              <w:rPr>
                <w:rFonts w:ascii="Arial" w:eastAsia="MyriadPro-Regular" w:hAnsi="Arial" w:cs="Arial"/>
                <w:color w:val="000000"/>
              </w:rPr>
              <w:t>Rozpoznanie sytuacji domowej wychowanków oraz diagnozowanie jej pod kątem potencjalnych zagrożeń dla zdrowia fizycznego i psychicznego dziecka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D93894F" w14:textId="77777777" w:rsidR="00660C31" w:rsidRPr="0098578C" w:rsidRDefault="00D548E6">
            <w:pPr>
              <w:pStyle w:val="Standard"/>
              <w:rPr>
                <w:rFonts w:ascii="Arial" w:hAnsi="Arial" w:cs="Arial"/>
              </w:rPr>
            </w:pPr>
            <w:r w:rsidRPr="0098578C">
              <w:rPr>
                <w:rFonts w:ascii="Arial" w:hAnsi="Arial" w:cs="Arial"/>
              </w:rPr>
              <w:t>Cały rok szkolny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00777B7" w14:textId="77777777" w:rsidR="00660C31" w:rsidRPr="0098578C" w:rsidRDefault="00D548E6">
            <w:pPr>
              <w:pStyle w:val="Standard"/>
              <w:rPr>
                <w:rFonts w:ascii="Arial" w:hAnsi="Arial" w:cs="Arial"/>
              </w:rPr>
            </w:pPr>
            <w:r w:rsidRPr="0098578C">
              <w:rPr>
                <w:rFonts w:ascii="Arial" w:hAnsi="Arial" w:cs="Arial"/>
              </w:rPr>
              <w:t>Nauczyciele grup</w:t>
            </w:r>
          </w:p>
        </w:tc>
      </w:tr>
      <w:tr w:rsidR="00443E8A" w14:paraId="3DF21BA7" w14:textId="77777777" w:rsidTr="00443E8A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F66B70E" w14:textId="3FFA72FD" w:rsidR="00443E8A" w:rsidRPr="0098578C" w:rsidRDefault="00443E8A" w:rsidP="00443E8A">
            <w:pPr>
              <w:pStyle w:val="Standard"/>
              <w:rPr>
                <w:rFonts w:ascii="Arial" w:hAnsi="Arial" w:cs="Arial"/>
              </w:rPr>
            </w:pPr>
            <w:r w:rsidRPr="0098578C">
              <w:rPr>
                <w:rFonts w:ascii="Arial" w:hAnsi="Arial" w:cs="Arial"/>
              </w:rPr>
              <w:lastRenderedPageBreak/>
              <w:t>5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2897AD0" w14:textId="77777777" w:rsidR="00443E8A" w:rsidRPr="0098578C" w:rsidRDefault="00443E8A" w:rsidP="00443E8A">
            <w:pPr>
              <w:pStyle w:val="Standard"/>
              <w:jc w:val="both"/>
              <w:rPr>
                <w:rFonts w:ascii="Arial" w:hAnsi="Arial" w:cs="Arial"/>
              </w:rPr>
            </w:pPr>
            <w:r w:rsidRPr="0098578C">
              <w:rPr>
                <w:rFonts w:ascii="Arial" w:hAnsi="Arial" w:cs="Arial"/>
              </w:rPr>
              <w:t>Zapewnienie bezpieczeństwa dzieci na terenie przedszkola poprzez organizację wycieczki po budynku przedszkola – zapoznanie z układem pomieszczeń, zasadami korzystania z szatni przedszkolnej, łazienki. Przypomnienie dzieciom o zakazie samowolnego wyjścia z sali przedszkolnej.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F395886" w14:textId="77777777" w:rsidR="00443E8A" w:rsidRPr="0098578C" w:rsidRDefault="00443E8A" w:rsidP="00443E8A">
            <w:pPr>
              <w:pStyle w:val="Standard"/>
              <w:rPr>
                <w:rFonts w:ascii="Arial" w:hAnsi="Arial" w:cs="Arial"/>
              </w:rPr>
            </w:pPr>
            <w:r w:rsidRPr="0098578C">
              <w:rPr>
                <w:rFonts w:ascii="Arial" w:hAnsi="Arial" w:cs="Arial"/>
              </w:rPr>
              <w:t>wrzesień</w:t>
            </w:r>
          </w:p>
          <w:p w14:paraId="6605FA26" w14:textId="77777777" w:rsidR="00443E8A" w:rsidRPr="0098578C" w:rsidRDefault="00443E8A" w:rsidP="00443E8A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E5A6C1C" w14:textId="6F1806C0" w:rsidR="00443E8A" w:rsidRPr="0098578C" w:rsidRDefault="00443E8A" w:rsidP="00443E8A">
            <w:pPr>
              <w:pStyle w:val="Standard"/>
              <w:rPr>
                <w:rFonts w:ascii="Arial" w:hAnsi="Arial" w:cs="Arial"/>
              </w:rPr>
            </w:pPr>
            <w:r w:rsidRPr="00FE6545">
              <w:rPr>
                <w:rFonts w:ascii="Arial" w:hAnsi="Arial" w:cs="Arial"/>
              </w:rPr>
              <w:t>Nauczyciele grup</w:t>
            </w:r>
          </w:p>
        </w:tc>
      </w:tr>
      <w:tr w:rsidR="00443E8A" w14:paraId="6C1A1B2B" w14:textId="77777777" w:rsidTr="00443E8A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C1BB953" w14:textId="061A3AF1" w:rsidR="00443E8A" w:rsidRPr="0098578C" w:rsidRDefault="00443E8A" w:rsidP="00443E8A">
            <w:pPr>
              <w:pStyle w:val="Standard"/>
              <w:rPr>
                <w:rFonts w:ascii="Arial" w:hAnsi="Arial" w:cs="Arial"/>
              </w:rPr>
            </w:pPr>
            <w:r w:rsidRPr="0098578C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EA16EF6" w14:textId="28FB10A0" w:rsidR="00443E8A" w:rsidRPr="0098578C" w:rsidRDefault="00443E8A" w:rsidP="00443E8A">
            <w:pPr>
              <w:pStyle w:val="Standard"/>
              <w:jc w:val="both"/>
              <w:rPr>
                <w:rFonts w:ascii="Arial" w:hAnsi="Arial" w:cs="Arial"/>
              </w:rPr>
            </w:pPr>
            <w:r w:rsidRPr="0098578C">
              <w:rPr>
                <w:rFonts w:ascii="Arial" w:hAnsi="Arial" w:cs="Arial"/>
              </w:rPr>
              <w:t>Zapewnienie bezpieczeństwa dzieciom na placu przedszkolnym – zapoznanie ze sposobem korzystania z urządzeń. Niezwłoczne zgłaszanie przez nauczycieli i pracowników obsługi usterek/konieczności napraw sprzętu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22A839F" w14:textId="77777777" w:rsidR="00443E8A" w:rsidRPr="0098578C" w:rsidRDefault="00443E8A" w:rsidP="00443E8A">
            <w:pPr>
              <w:pStyle w:val="Standard"/>
              <w:rPr>
                <w:rFonts w:ascii="Arial" w:hAnsi="Arial" w:cs="Arial"/>
              </w:rPr>
            </w:pPr>
            <w:r w:rsidRPr="0098578C">
              <w:rPr>
                <w:rFonts w:ascii="Arial" w:hAnsi="Arial" w:cs="Arial"/>
              </w:rPr>
              <w:t>Cały rok szkolny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40843B4" w14:textId="1B2EDD40" w:rsidR="00443E8A" w:rsidRPr="0098578C" w:rsidRDefault="00443E8A" w:rsidP="00443E8A">
            <w:pPr>
              <w:pStyle w:val="Standard"/>
              <w:rPr>
                <w:rFonts w:ascii="Arial" w:hAnsi="Arial" w:cs="Arial"/>
              </w:rPr>
            </w:pPr>
            <w:r w:rsidRPr="00FE6545">
              <w:rPr>
                <w:rFonts w:ascii="Arial" w:hAnsi="Arial" w:cs="Arial"/>
              </w:rPr>
              <w:t>Nauczyciele grup</w:t>
            </w:r>
          </w:p>
        </w:tc>
      </w:tr>
      <w:tr w:rsidR="00443E8A" w14:paraId="02B429A3" w14:textId="77777777" w:rsidTr="00443E8A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091251A" w14:textId="3753D9A9" w:rsidR="00443E8A" w:rsidRPr="0098578C" w:rsidRDefault="00443E8A" w:rsidP="00443E8A">
            <w:pPr>
              <w:pStyle w:val="Standard"/>
              <w:rPr>
                <w:rFonts w:ascii="Arial" w:hAnsi="Arial" w:cs="Arial"/>
              </w:rPr>
            </w:pPr>
            <w:r w:rsidRPr="0098578C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B492041" w14:textId="62254409" w:rsidR="00443E8A" w:rsidRPr="0098578C" w:rsidRDefault="00443E8A" w:rsidP="00443E8A">
            <w:pPr>
              <w:pStyle w:val="Standard"/>
              <w:jc w:val="both"/>
              <w:rPr>
                <w:rFonts w:ascii="Arial" w:hAnsi="Arial" w:cs="Arial"/>
              </w:rPr>
            </w:pPr>
            <w:r w:rsidRPr="0098578C">
              <w:rPr>
                <w:rFonts w:ascii="Arial" w:hAnsi="Arial" w:cs="Arial"/>
              </w:rPr>
              <w:t xml:space="preserve">Nabywanie przez dzieci umiejętności właściwych </w:t>
            </w:r>
            <w:proofErr w:type="spellStart"/>
            <w:r w:rsidRPr="0098578C">
              <w:rPr>
                <w:rFonts w:ascii="Arial" w:hAnsi="Arial" w:cs="Arial"/>
              </w:rPr>
              <w:t>zachowań</w:t>
            </w:r>
            <w:proofErr w:type="spellEnd"/>
            <w:r w:rsidRPr="0098578C">
              <w:rPr>
                <w:rFonts w:ascii="Arial" w:hAnsi="Arial" w:cs="Arial"/>
              </w:rPr>
              <w:t xml:space="preserve"> w sytuacji zagrożenia – zapoznanie z zasadami bezpiecznej ewakuacji. Przeprowadzenie próbnej ewakuacji z udziałem straży pożarnej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7430FD0" w14:textId="1769F1EC" w:rsidR="00443E8A" w:rsidRDefault="00443E8A" w:rsidP="00443E8A">
            <w:pPr>
              <w:pStyle w:val="Standard"/>
              <w:jc w:val="center"/>
              <w:rPr>
                <w:rFonts w:ascii="Arial" w:hAnsi="Arial" w:cs="Arial"/>
              </w:rPr>
            </w:pPr>
            <w:r w:rsidRPr="0098578C">
              <w:rPr>
                <w:rFonts w:ascii="Arial" w:hAnsi="Arial" w:cs="Arial"/>
              </w:rPr>
              <w:t>Wrzesień</w:t>
            </w:r>
          </w:p>
          <w:p w14:paraId="5F670DDE" w14:textId="0C20E254" w:rsidR="00443E8A" w:rsidRPr="0098578C" w:rsidRDefault="00443E8A" w:rsidP="00443E8A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F8BD697" w14:textId="19B88420" w:rsidR="00443E8A" w:rsidRPr="0098578C" w:rsidRDefault="00443E8A" w:rsidP="00443E8A">
            <w:pPr>
              <w:pStyle w:val="Standard"/>
              <w:rPr>
                <w:rFonts w:ascii="Arial" w:hAnsi="Arial" w:cs="Arial"/>
              </w:rPr>
            </w:pPr>
            <w:r w:rsidRPr="00FE6545">
              <w:rPr>
                <w:rFonts w:ascii="Arial" w:hAnsi="Arial" w:cs="Arial"/>
              </w:rPr>
              <w:t>Nauczyciele grup</w:t>
            </w:r>
          </w:p>
        </w:tc>
      </w:tr>
      <w:tr w:rsidR="00443E8A" w14:paraId="58F99E08" w14:textId="77777777" w:rsidTr="00443E8A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4AE1054" w14:textId="26D20562" w:rsidR="00443E8A" w:rsidRPr="0098578C" w:rsidRDefault="00443E8A" w:rsidP="00443E8A">
            <w:pPr>
              <w:pStyle w:val="Standard"/>
              <w:rPr>
                <w:rFonts w:ascii="Arial" w:hAnsi="Arial" w:cs="Arial"/>
              </w:rPr>
            </w:pPr>
            <w:r w:rsidRPr="0098578C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4B5569D" w14:textId="4AAFF964" w:rsidR="00443E8A" w:rsidRPr="0098578C" w:rsidRDefault="00443E8A" w:rsidP="00443E8A">
            <w:pPr>
              <w:pStyle w:val="Standard"/>
              <w:jc w:val="both"/>
              <w:rPr>
                <w:rFonts w:ascii="Arial" w:hAnsi="Arial" w:cs="Arial"/>
              </w:rPr>
            </w:pPr>
            <w:r w:rsidRPr="0098578C">
              <w:rPr>
                <w:rFonts w:ascii="Arial" w:hAnsi="Arial" w:cs="Arial"/>
              </w:rPr>
              <w:t>Zapoznanie dzieci z numerami alarmowymi i sposobami wzywania pomocy w przypadku choroby, pożaru, wypadku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DCA259F" w14:textId="2263EBB1" w:rsidR="00443E8A" w:rsidRDefault="00443E8A" w:rsidP="00443E8A">
            <w:pPr>
              <w:pStyle w:val="Standard"/>
              <w:jc w:val="center"/>
              <w:rPr>
                <w:rFonts w:ascii="Arial" w:hAnsi="Arial" w:cs="Arial"/>
              </w:rPr>
            </w:pPr>
            <w:r w:rsidRPr="0098578C">
              <w:rPr>
                <w:rFonts w:ascii="Arial" w:hAnsi="Arial" w:cs="Arial"/>
              </w:rPr>
              <w:t>Wrzesień</w:t>
            </w:r>
          </w:p>
          <w:p w14:paraId="2BC88553" w14:textId="6513D753" w:rsidR="00443E8A" w:rsidRPr="0098578C" w:rsidRDefault="00443E8A" w:rsidP="00443E8A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6AF9526" w14:textId="749E8FD1" w:rsidR="00443E8A" w:rsidRPr="0098578C" w:rsidRDefault="00443E8A" w:rsidP="00443E8A">
            <w:pPr>
              <w:pStyle w:val="Standard"/>
              <w:rPr>
                <w:rFonts w:ascii="Arial" w:hAnsi="Arial" w:cs="Arial"/>
              </w:rPr>
            </w:pPr>
            <w:r w:rsidRPr="00FE6545">
              <w:rPr>
                <w:rFonts w:ascii="Arial" w:hAnsi="Arial" w:cs="Arial"/>
              </w:rPr>
              <w:t>Nauczyciele grup</w:t>
            </w:r>
          </w:p>
        </w:tc>
      </w:tr>
      <w:tr w:rsidR="00443E8A" w14:paraId="0B17D2CA" w14:textId="77777777" w:rsidTr="00443E8A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B3080D4" w14:textId="42B98698" w:rsidR="00443E8A" w:rsidRPr="0098578C" w:rsidRDefault="00443E8A" w:rsidP="00443E8A">
            <w:pPr>
              <w:pStyle w:val="Standard"/>
              <w:rPr>
                <w:rFonts w:ascii="Arial" w:hAnsi="Arial" w:cs="Arial"/>
              </w:rPr>
            </w:pPr>
            <w:r w:rsidRPr="0098578C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ECB42C0" w14:textId="5BFF4F49" w:rsidR="00443E8A" w:rsidRPr="0098578C" w:rsidRDefault="00443E8A" w:rsidP="00443E8A">
            <w:pPr>
              <w:pStyle w:val="Standard"/>
              <w:jc w:val="both"/>
              <w:rPr>
                <w:rFonts w:ascii="Arial" w:hAnsi="Arial" w:cs="Arial"/>
              </w:rPr>
            </w:pPr>
            <w:r w:rsidRPr="0098578C">
              <w:rPr>
                <w:rFonts w:ascii="Arial" w:hAnsi="Arial" w:cs="Arial"/>
              </w:rPr>
              <w:t>Zapoznanie dzieci z zasadami bezpiecznego spaceru z wykorzystaniem węża spacerowego i kamizelek odblaskowych.  Utrwalenie zasady nie oddalania się bez wiedzy nauczycieli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43E7FA1" w14:textId="21AFD799" w:rsidR="00443E8A" w:rsidRDefault="00443E8A" w:rsidP="00443E8A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</w:t>
            </w:r>
            <w:r w:rsidRPr="0098578C">
              <w:rPr>
                <w:rFonts w:ascii="Arial" w:hAnsi="Arial" w:cs="Arial"/>
              </w:rPr>
              <w:t>zesień-październik</w:t>
            </w:r>
          </w:p>
          <w:p w14:paraId="41728BF2" w14:textId="77777777" w:rsidR="00443E8A" w:rsidRDefault="00443E8A" w:rsidP="00443E8A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  <w:p w14:paraId="26CC6B6F" w14:textId="4725C0DC" w:rsidR="00443E8A" w:rsidRPr="0098578C" w:rsidRDefault="00443E8A" w:rsidP="00443E8A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B425732" w14:textId="5CB6F3C6" w:rsidR="00443E8A" w:rsidRPr="0098578C" w:rsidRDefault="00443E8A" w:rsidP="00443E8A">
            <w:pPr>
              <w:pStyle w:val="Standard"/>
              <w:rPr>
                <w:rFonts w:ascii="Arial" w:hAnsi="Arial" w:cs="Arial"/>
              </w:rPr>
            </w:pPr>
            <w:r w:rsidRPr="00FE6545">
              <w:rPr>
                <w:rFonts w:ascii="Arial" w:hAnsi="Arial" w:cs="Arial"/>
              </w:rPr>
              <w:t>Nauczyciele grup</w:t>
            </w:r>
          </w:p>
        </w:tc>
      </w:tr>
      <w:tr w:rsidR="00443E8A" w14:paraId="08E6472A" w14:textId="77777777" w:rsidTr="00443E8A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BFE36A6" w14:textId="626D3F19" w:rsidR="00443E8A" w:rsidRPr="0098578C" w:rsidRDefault="00443E8A" w:rsidP="00443E8A">
            <w:pPr>
              <w:pStyle w:val="Standard"/>
              <w:rPr>
                <w:rFonts w:ascii="Arial" w:hAnsi="Arial" w:cs="Arial"/>
              </w:rPr>
            </w:pPr>
            <w:r w:rsidRPr="0098578C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28338AC" w14:textId="6C919B2D" w:rsidR="00443E8A" w:rsidRPr="0098578C" w:rsidRDefault="00443E8A" w:rsidP="00443E8A">
            <w:pPr>
              <w:pStyle w:val="Standard"/>
              <w:jc w:val="both"/>
              <w:rPr>
                <w:rFonts w:ascii="Arial" w:hAnsi="Arial" w:cs="Arial"/>
              </w:rPr>
            </w:pPr>
            <w:r w:rsidRPr="0098578C">
              <w:rPr>
                <w:rFonts w:ascii="Arial" w:hAnsi="Arial" w:cs="Arial"/>
              </w:rPr>
              <w:t>Uwrażliwienie dzieci na zagrożenia, które mogą im towarzyszyć w drodze do przedszkolu i domu. Spacer po okolicy. Wycieczka do miasteczka ruchu drogowego, na pobliskie skrzyżowanie, obserwacja przejścia dla pieszych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F220B6F" w14:textId="77777777" w:rsidR="00443E8A" w:rsidRPr="0098578C" w:rsidRDefault="00443E8A" w:rsidP="00443E8A">
            <w:pPr>
              <w:pStyle w:val="Standard"/>
              <w:rPr>
                <w:rFonts w:ascii="Arial" w:hAnsi="Arial" w:cs="Arial"/>
              </w:rPr>
            </w:pPr>
            <w:r w:rsidRPr="0098578C">
              <w:rPr>
                <w:rFonts w:ascii="Arial" w:hAnsi="Arial" w:cs="Arial"/>
              </w:rPr>
              <w:t>Cały rok szkolny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81D58D9" w14:textId="731EAD79" w:rsidR="00443E8A" w:rsidRPr="0098578C" w:rsidRDefault="00443E8A" w:rsidP="00443E8A">
            <w:pPr>
              <w:pStyle w:val="Standard"/>
              <w:rPr>
                <w:rFonts w:ascii="Arial" w:hAnsi="Arial" w:cs="Arial"/>
              </w:rPr>
            </w:pPr>
            <w:r w:rsidRPr="00FE6545">
              <w:rPr>
                <w:rFonts w:ascii="Arial" w:hAnsi="Arial" w:cs="Arial"/>
              </w:rPr>
              <w:t>Nauczyciele grup</w:t>
            </w:r>
          </w:p>
        </w:tc>
      </w:tr>
      <w:tr w:rsidR="00443E8A" w14:paraId="4251DF12" w14:textId="77777777" w:rsidTr="00443E8A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544D0EE" w14:textId="141A7FAC" w:rsidR="00443E8A" w:rsidRPr="0098578C" w:rsidRDefault="00443E8A" w:rsidP="00443E8A">
            <w:pPr>
              <w:pStyle w:val="Standard"/>
              <w:rPr>
                <w:rFonts w:ascii="Arial" w:hAnsi="Arial" w:cs="Arial"/>
              </w:rPr>
            </w:pPr>
            <w:r w:rsidRPr="0098578C">
              <w:rPr>
                <w:rFonts w:ascii="Arial" w:hAnsi="Arial" w:cs="Arial"/>
              </w:rPr>
              <w:t>11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C0FF68E" w14:textId="77777777" w:rsidR="00443E8A" w:rsidRPr="0098578C" w:rsidRDefault="00443E8A" w:rsidP="00443E8A">
            <w:pPr>
              <w:pStyle w:val="Standard"/>
              <w:jc w:val="both"/>
              <w:rPr>
                <w:rFonts w:ascii="Arial" w:hAnsi="Arial" w:cs="Arial"/>
                <w:color w:val="000000"/>
              </w:rPr>
            </w:pPr>
            <w:r w:rsidRPr="0098578C">
              <w:rPr>
                <w:rFonts w:ascii="Arial" w:hAnsi="Arial" w:cs="Arial"/>
                <w:color w:val="000000"/>
              </w:rPr>
              <w:t>Przestrzeganie zasad warunkujących bezpieczeństwo w kontaktach z nieznajomymi.</w:t>
            </w:r>
          </w:p>
          <w:p w14:paraId="4B7272FD" w14:textId="77777777" w:rsidR="00443E8A" w:rsidRPr="0098578C" w:rsidRDefault="00443E8A" w:rsidP="00443E8A">
            <w:pPr>
              <w:pStyle w:val="Standard"/>
              <w:jc w:val="both"/>
              <w:rPr>
                <w:rFonts w:ascii="Arial" w:hAnsi="Arial" w:cs="Arial"/>
                <w:color w:val="000000"/>
              </w:rPr>
            </w:pPr>
            <w:r w:rsidRPr="0098578C">
              <w:rPr>
                <w:rFonts w:ascii="Arial" w:hAnsi="Arial" w:cs="Arial"/>
                <w:color w:val="000000"/>
              </w:rPr>
              <w:t>Zapoznanie ze sposobami radzenia sobie w sytuacjach trudnych i niebezpiecznych. Kształtowanie nawyku przezwyciężania w sobie chęci skorzystania z oferowanych przez nieznajomych korzyści.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0B21FBE" w14:textId="0CFAA5DC" w:rsidR="00443E8A" w:rsidRPr="0098578C" w:rsidRDefault="00443E8A" w:rsidP="00443E8A">
            <w:pPr>
              <w:pStyle w:val="Standard"/>
              <w:rPr>
                <w:rFonts w:ascii="Arial" w:hAnsi="Arial" w:cs="Arial"/>
              </w:rPr>
            </w:pPr>
            <w:r w:rsidRPr="00027AEF">
              <w:rPr>
                <w:rFonts w:ascii="Arial" w:hAnsi="Arial" w:cs="Arial"/>
              </w:rPr>
              <w:t>Cały rok szkolny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C78689B" w14:textId="2D014AE3" w:rsidR="00443E8A" w:rsidRPr="0098578C" w:rsidRDefault="00443E8A" w:rsidP="00443E8A">
            <w:pPr>
              <w:pStyle w:val="Standard"/>
              <w:rPr>
                <w:rFonts w:ascii="Arial" w:hAnsi="Arial" w:cs="Arial"/>
              </w:rPr>
            </w:pPr>
            <w:r w:rsidRPr="00FE6545">
              <w:rPr>
                <w:rFonts w:ascii="Arial" w:hAnsi="Arial" w:cs="Arial"/>
              </w:rPr>
              <w:t>Nauczyciele grup</w:t>
            </w:r>
          </w:p>
        </w:tc>
      </w:tr>
      <w:tr w:rsidR="00443E8A" w14:paraId="55B5AAAA" w14:textId="77777777" w:rsidTr="00443E8A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9E795E5" w14:textId="57A097F0" w:rsidR="00443E8A" w:rsidRPr="0098578C" w:rsidRDefault="00443E8A" w:rsidP="00443E8A">
            <w:pPr>
              <w:pStyle w:val="Standard"/>
              <w:rPr>
                <w:rFonts w:ascii="Arial" w:hAnsi="Arial" w:cs="Arial"/>
              </w:rPr>
            </w:pPr>
            <w:r w:rsidRPr="0098578C"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46E62A9" w14:textId="77777777" w:rsidR="00443E8A" w:rsidRPr="0098578C" w:rsidRDefault="00443E8A" w:rsidP="00443E8A">
            <w:pPr>
              <w:pStyle w:val="Textbody"/>
              <w:jc w:val="both"/>
              <w:rPr>
                <w:rFonts w:ascii="Arial" w:eastAsia="MyriadPro-Regular" w:hAnsi="Arial" w:cs="Arial"/>
              </w:rPr>
            </w:pPr>
            <w:r w:rsidRPr="0098578C">
              <w:rPr>
                <w:rFonts w:ascii="Arial" w:eastAsia="MyriadPro-Regular" w:hAnsi="Arial" w:cs="Arial"/>
              </w:rPr>
              <w:t xml:space="preserve">Preorientacja zawodowa w przedszkolu – zorganizowanie spotkań policjantem/strażakiem/strażnikiem miejskim oraz organizacja wizyt </w:t>
            </w:r>
            <w:proofErr w:type="spellStart"/>
            <w:r w:rsidRPr="0098578C">
              <w:rPr>
                <w:rFonts w:ascii="Arial" w:eastAsia="MyriadPro-Regular" w:hAnsi="Arial" w:cs="Arial"/>
              </w:rPr>
              <w:t>zawodoznawczych</w:t>
            </w:r>
            <w:proofErr w:type="spellEnd"/>
            <w:r w:rsidRPr="0098578C">
              <w:rPr>
                <w:rFonts w:ascii="Arial" w:eastAsia="MyriadPro-Regular" w:hAnsi="Arial" w:cs="Arial"/>
              </w:rPr>
              <w:t xml:space="preserve"> do różnych obiektów tj. komenda policji/straży pożarnej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9CBB986" w14:textId="188F73CB" w:rsidR="00443E8A" w:rsidRPr="0098578C" w:rsidRDefault="00443E8A" w:rsidP="00443E8A">
            <w:pPr>
              <w:pStyle w:val="Standard"/>
              <w:rPr>
                <w:rFonts w:ascii="Arial" w:hAnsi="Arial" w:cs="Arial"/>
              </w:rPr>
            </w:pPr>
            <w:r w:rsidRPr="00027AEF">
              <w:rPr>
                <w:rFonts w:ascii="Arial" w:hAnsi="Arial" w:cs="Arial"/>
              </w:rPr>
              <w:t>Cały rok szkolny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65994FE" w14:textId="70593AC3" w:rsidR="00443E8A" w:rsidRPr="0098578C" w:rsidRDefault="00443E8A" w:rsidP="00443E8A">
            <w:pPr>
              <w:pStyle w:val="Standard"/>
              <w:rPr>
                <w:rFonts w:ascii="Arial" w:hAnsi="Arial" w:cs="Arial"/>
              </w:rPr>
            </w:pPr>
            <w:r w:rsidRPr="00FE6545">
              <w:rPr>
                <w:rFonts w:ascii="Arial" w:hAnsi="Arial" w:cs="Arial"/>
              </w:rPr>
              <w:t>Nauczyciele grup</w:t>
            </w:r>
          </w:p>
        </w:tc>
      </w:tr>
      <w:tr w:rsidR="00443E8A" w14:paraId="54C72BE5" w14:textId="77777777" w:rsidTr="00443E8A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5612628" w14:textId="46F1C3B4" w:rsidR="00443E8A" w:rsidRPr="0098578C" w:rsidRDefault="00443E8A" w:rsidP="00443E8A">
            <w:pPr>
              <w:pStyle w:val="Standard"/>
              <w:rPr>
                <w:rFonts w:ascii="Arial" w:hAnsi="Arial" w:cs="Arial"/>
              </w:rPr>
            </w:pPr>
            <w:r w:rsidRPr="0098578C">
              <w:rPr>
                <w:rFonts w:ascii="Arial" w:hAnsi="Arial" w:cs="Arial"/>
              </w:rPr>
              <w:lastRenderedPageBreak/>
              <w:t>13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B01A3AC" w14:textId="77777777" w:rsidR="00443E8A" w:rsidRPr="0098578C" w:rsidRDefault="00443E8A" w:rsidP="00443E8A">
            <w:pPr>
              <w:pStyle w:val="Standard"/>
              <w:jc w:val="both"/>
              <w:rPr>
                <w:rFonts w:ascii="Arial" w:eastAsia="MyriadPro-Regular" w:hAnsi="Arial" w:cs="Arial"/>
                <w:color w:val="000000"/>
              </w:rPr>
            </w:pPr>
            <w:r w:rsidRPr="0098578C">
              <w:rPr>
                <w:rFonts w:ascii="Arial" w:eastAsia="MyriadPro-Regular" w:hAnsi="Arial" w:cs="Arial"/>
                <w:color w:val="000000"/>
              </w:rPr>
              <w:t>Dbałość o przestrzeganie praw dzieci w przedszkolu, w tym prawo do bezpiecznej nauki i zabawy.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C821118" w14:textId="64D69D4F" w:rsidR="00443E8A" w:rsidRDefault="00443E8A" w:rsidP="00443E8A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Listopad 2024</w:t>
            </w:r>
          </w:p>
          <w:p w14:paraId="38F0E0D7" w14:textId="5C333133" w:rsidR="00443E8A" w:rsidRPr="0098578C" w:rsidRDefault="00443E8A" w:rsidP="00443E8A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BEE6C8E" w14:textId="689C6453" w:rsidR="00443E8A" w:rsidRPr="0098578C" w:rsidRDefault="00443E8A" w:rsidP="00443E8A">
            <w:pPr>
              <w:pStyle w:val="Standard"/>
              <w:rPr>
                <w:rFonts w:ascii="Arial" w:hAnsi="Arial" w:cs="Arial"/>
              </w:rPr>
            </w:pPr>
            <w:r w:rsidRPr="00EA1553">
              <w:rPr>
                <w:rFonts w:ascii="Arial" w:hAnsi="Arial" w:cs="Arial"/>
              </w:rPr>
              <w:t>Nauczyciele grup</w:t>
            </w:r>
          </w:p>
        </w:tc>
      </w:tr>
      <w:tr w:rsidR="00443E8A" w14:paraId="7F94BDC1" w14:textId="77777777" w:rsidTr="00443E8A"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7EBE5C0" w14:textId="43EDB159" w:rsidR="00443E8A" w:rsidRPr="0098578C" w:rsidRDefault="00443E8A" w:rsidP="00443E8A">
            <w:pPr>
              <w:pStyle w:val="Standard"/>
              <w:rPr>
                <w:rFonts w:ascii="Arial" w:hAnsi="Arial" w:cs="Arial"/>
              </w:rPr>
            </w:pPr>
            <w:r w:rsidRPr="0098578C">
              <w:rPr>
                <w:rFonts w:ascii="Arial" w:hAnsi="Arial" w:cs="Arial"/>
              </w:rPr>
              <w:t>14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FD9F6BB" w14:textId="77777777" w:rsidR="00443E8A" w:rsidRPr="0098578C" w:rsidRDefault="00443E8A" w:rsidP="00443E8A">
            <w:pPr>
              <w:pStyle w:val="Standard"/>
              <w:jc w:val="both"/>
              <w:rPr>
                <w:rFonts w:ascii="Arial" w:eastAsia="MyriadPro-Regular" w:hAnsi="Arial" w:cs="Arial"/>
                <w:color w:val="000000"/>
              </w:rPr>
            </w:pPr>
            <w:r w:rsidRPr="0098578C">
              <w:rPr>
                <w:rFonts w:ascii="Arial" w:eastAsia="MyriadPro-Regular" w:hAnsi="Arial" w:cs="Arial"/>
                <w:color w:val="000000"/>
              </w:rPr>
              <w:t>Bezpieczne ferie zimowe/bezpieczne wakacje: poznawanie wybranych zjawisk atmosferycznych charakterystycznych dla lata – zachowanie dzieci podczas burzy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845DE60" w14:textId="53494893" w:rsidR="00443E8A" w:rsidRDefault="00443E8A" w:rsidP="00443E8A">
            <w:pPr>
              <w:pStyle w:val="Standard"/>
              <w:jc w:val="center"/>
              <w:rPr>
                <w:rFonts w:ascii="Arial" w:hAnsi="Arial" w:cs="Arial"/>
              </w:rPr>
            </w:pPr>
            <w:r w:rsidRPr="0098578C">
              <w:rPr>
                <w:rFonts w:ascii="Arial" w:hAnsi="Arial" w:cs="Arial"/>
              </w:rPr>
              <w:t>Luty</w:t>
            </w:r>
          </w:p>
          <w:p w14:paraId="57DB20B3" w14:textId="50030B4E" w:rsidR="00443E8A" w:rsidRPr="0098578C" w:rsidRDefault="00443E8A" w:rsidP="00443E8A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C8258C9" w14:textId="52C1C314" w:rsidR="00443E8A" w:rsidRPr="0098578C" w:rsidRDefault="00443E8A" w:rsidP="00443E8A">
            <w:pPr>
              <w:pStyle w:val="Standard"/>
              <w:rPr>
                <w:rFonts w:ascii="Arial" w:hAnsi="Arial" w:cs="Arial"/>
              </w:rPr>
            </w:pPr>
            <w:r w:rsidRPr="00EA1553">
              <w:rPr>
                <w:rFonts w:ascii="Arial" w:hAnsi="Arial" w:cs="Arial"/>
              </w:rPr>
              <w:t>Nauczyciele grup</w:t>
            </w:r>
          </w:p>
        </w:tc>
      </w:tr>
      <w:tr w:rsidR="00660C31" w14:paraId="4EEFACAA" w14:textId="77777777" w:rsidTr="00443E8A">
        <w:trPr>
          <w:trHeight w:val="691"/>
        </w:trPr>
        <w:tc>
          <w:tcPr>
            <w:tcW w:w="1497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84091CC" w14:textId="77777777" w:rsidR="00660C31" w:rsidRPr="0098578C" w:rsidRDefault="00D548E6">
            <w:pPr>
              <w:pStyle w:val="Standard"/>
              <w:widowControl/>
              <w:rPr>
                <w:rFonts w:ascii="Arial" w:hAnsi="Arial" w:cs="Arial"/>
                <w:b/>
                <w:bCs/>
              </w:rPr>
            </w:pPr>
            <w:r w:rsidRPr="0098578C">
              <w:rPr>
                <w:rFonts w:ascii="Arial" w:hAnsi="Arial" w:cs="Arial"/>
                <w:b/>
                <w:bCs/>
              </w:rPr>
              <w:t>Spodziewane efekty:</w:t>
            </w:r>
          </w:p>
          <w:p w14:paraId="3025FC2D" w14:textId="77777777" w:rsidR="00660C31" w:rsidRPr="0098578C" w:rsidRDefault="00D548E6" w:rsidP="0098578C">
            <w:pPr>
              <w:pStyle w:val="Standard"/>
              <w:numPr>
                <w:ilvl w:val="0"/>
                <w:numId w:val="51"/>
              </w:numPr>
              <w:ind w:left="269" w:hanging="142"/>
              <w:rPr>
                <w:rFonts w:ascii="Arial" w:hAnsi="Arial" w:cs="Arial"/>
              </w:rPr>
            </w:pPr>
            <w:r w:rsidRPr="0098578C">
              <w:rPr>
                <w:rFonts w:ascii="Arial" w:hAnsi="Arial" w:cs="Arial"/>
              </w:rPr>
              <w:t>rozwijanie umiejętności dbania i troski o własne zdrowie i bezpieczeństwo w czasie pobytu w domu, w przedszkolu, na placu zabaw.</w:t>
            </w:r>
          </w:p>
          <w:p w14:paraId="3C48259C" w14:textId="77777777" w:rsidR="00660C31" w:rsidRPr="0098578C" w:rsidRDefault="00D548E6" w:rsidP="0098578C">
            <w:pPr>
              <w:pStyle w:val="Standard"/>
              <w:numPr>
                <w:ilvl w:val="0"/>
                <w:numId w:val="51"/>
              </w:numPr>
              <w:ind w:left="269" w:hanging="142"/>
              <w:rPr>
                <w:rFonts w:ascii="Arial" w:hAnsi="Arial" w:cs="Arial"/>
              </w:rPr>
            </w:pPr>
            <w:r w:rsidRPr="0098578C">
              <w:rPr>
                <w:rFonts w:ascii="Arial" w:hAnsi="Arial" w:cs="Arial"/>
              </w:rPr>
              <w:t>nabycie umiejętności zachowania się w sytuacjach zagrażających zdrowiu i bezpieczeństwu/wyposażenie dzieci w wiedzę i umiejętności pozwalające na rozpoznawanie niebezpieczeństw i przewidywanie ich skutków .</w:t>
            </w:r>
          </w:p>
          <w:p w14:paraId="36D7B4A7" w14:textId="77777777" w:rsidR="00660C31" w:rsidRPr="0098578C" w:rsidRDefault="00D548E6" w:rsidP="0098578C">
            <w:pPr>
              <w:pStyle w:val="Standard"/>
              <w:numPr>
                <w:ilvl w:val="0"/>
                <w:numId w:val="51"/>
              </w:numPr>
              <w:ind w:left="269" w:hanging="142"/>
              <w:rPr>
                <w:rFonts w:ascii="Arial" w:hAnsi="Arial" w:cs="Arial"/>
              </w:rPr>
            </w:pPr>
            <w:r w:rsidRPr="0098578C">
              <w:rPr>
                <w:rFonts w:ascii="Arial" w:hAnsi="Arial" w:cs="Arial"/>
              </w:rPr>
              <w:t>wyrobienie postawy zaufania wobec pracowników policji, straży pożarnej, znajomość numerów telefonów alarmowych;</w:t>
            </w:r>
          </w:p>
          <w:p w14:paraId="0C3A427D" w14:textId="77777777" w:rsidR="00660C31" w:rsidRPr="0098578C" w:rsidRDefault="00D548E6" w:rsidP="0098578C">
            <w:pPr>
              <w:pStyle w:val="Standard"/>
              <w:widowControl/>
              <w:numPr>
                <w:ilvl w:val="0"/>
                <w:numId w:val="51"/>
              </w:numPr>
              <w:ind w:left="269" w:hanging="142"/>
              <w:rPr>
                <w:rFonts w:ascii="Arial" w:hAnsi="Arial" w:cs="Arial"/>
              </w:rPr>
            </w:pPr>
            <w:r w:rsidRPr="0098578C">
              <w:rPr>
                <w:rFonts w:ascii="Arial" w:hAnsi="Arial" w:cs="Arial"/>
              </w:rPr>
              <w:t>rozwijanie umiejętności doceniania wzajemnej pomocy, pozytywnego patrzenia na siebie,</w:t>
            </w:r>
          </w:p>
          <w:p w14:paraId="32156464" w14:textId="77777777" w:rsidR="00660C31" w:rsidRPr="0098578C" w:rsidRDefault="00660C31">
            <w:pPr>
              <w:pStyle w:val="Standard"/>
              <w:widowControl/>
              <w:rPr>
                <w:rFonts w:ascii="Arial" w:hAnsi="Arial" w:cs="Arial"/>
              </w:rPr>
            </w:pPr>
          </w:p>
          <w:p w14:paraId="79B925E5" w14:textId="77777777" w:rsidR="00660C31" w:rsidRPr="0098578C" w:rsidRDefault="00660C31">
            <w:pPr>
              <w:pStyle w:val="Standard"/>
              <w:widowControl/>
              <w:rPr>
                <w:rFonts w:ascii="Arial" w:hAnsi="Arial" w:cs="Arial"/>
              </w:rPr>
            </w:pPr>
          </w:p>
        </w:tc>
      </w:tr>
    </w:tbl>
    <w:p w14:paraId="5BBFD3F1" w14:textId="77777777" w:rsidR="00660C31" w:rsidRDefault="00660C31">
      <w:pPr>
        <w:pStyle w:val="Standard"/>
        <w:jc w:val="center"/>
        <w:rPr>
          <w:b/>
          <w:bCs/>
        </w:rPr>
      </w:pPr>
    </w:p>
    <w:tbl>
      <w:tblPr>
        <w:tblW w:w="14688" w:type="dxa"/>
        <w:tblInd w:w="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9"/>
        <w:gridCol w:w="10471"/>
        <w:gridCol w:w="1776"/>
        <w:gridCol w:w="1842"/>
      </w:tblGrid>
      <w:tr w:rsidR="00660C31" w:rsidRPr="00443E8A" w14:paraId="0180FD5A" w14:textId="77777777" w:rsidTr="00443E8A">
        <w:trPr>
          <w:trHeight w:val="691"/>
        </w:trPr>
        <w:tc>
          <w:tcPr>
            <w:tcW w:w="146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932AAC0" w14:textId="77777777" w:rsidR="00660C31" w:rsidRPr="00443E8A" w:rsidRDefault="00D548E6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 w:rsidRPr="00443E8A">
              <w:rPr>
                <w:rFonts w:ascii="Arial" w:hAnsi="Arial" w:cs="Arial"/>
                <w:b/>
                <w:bCs/>
              </w:rPr>
              <w:t>PRIORYTET 3</w:t>
            </w:r>
          </w:p>
          <w:p w14:paraId="5D67DA9F" w14:textId="743ADE40" w:rsidR="00443E8A" w:rsidRDefault="00D548E6" w:rsidP="00443E8A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 w:rsidRPr="00443E8A">
              <w:rPr>
                <w:rFonts w:ascii="Arial" w:hAnsi="Arial" w:cs="Arial"/>
                <w:b/>
                <w:bCs/>
              </w:rPr>
              <w:t>Wspieranie dobrostanu dzieci i młodzieży, ich zdrowia psychicznego.</w:t>
            </w:r>
          </w:p>
          <w:p w14:paraId="5098C971" w14:textId="77777777" w:rsidR="00443E8A" w:rsidRDefault="00D548E6" w:rsidP="00443E8A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 w:rsidRPr="00443E8A">
              <w:rPr>
                <w:rFonts w:ascii="Arial" w:hAnsi="Arial" w:cs="Arial"/>
                <w:b/>
                <w:bCs/>
              </w:rPr>
              <w:t>Rozwijanie u uczniów i wychowanków empatii i wrażliwości na potrzeby innych.</w:t>
            </w:r>
          </w:p>
          <w:p w14:paraId="57CD7EA9" w14:textId="7867F812" w:rsidR="00660C31" w:rsidRPr="00443E8A" w:rsidRDefault="00D548E6" w:rsidP="00443E8A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 w:rsidRPr="00443E8A">
              <w:rPr>
                <w:rFonts w:ascii="Arial" w:hAnsi="Arial" w:cs="Arial"/>
                <w:b/>
                <w:bCs/>
              </w:rPr>
              <w:t xml:space="preserve"> Podnoszenie jakości edukacji włączającej  i  umiejętności pracy z  zespołem zróżnicowanym.</w:t>
            </w:r>
          </w:p>
        </w:tc>
      </w:tr>
      <w:tr w:rsidR="00660C31" w:rsidRPr="00443E8A" w14:paraId="628165B5" w14:textId="77777777" w:rsidTr="00443E8A">
        <w:trPr>
          <w:trHeight w:val="691"/>
        </w:trPr>
        <w:tc>
          <w:tcPr>
            <w:tcW w:w="1107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C842502" w14:textId="7535B17F" w:rsidR="00660C31" w:rsidRPr="00443E8A" w:rsidRDefault="00443E8A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</w:t>
            </w:r>
            <w:r w:rsidR="00D548E6" w:rsidRPr="00443E8A">
              <w:rPr>
                <w:rFonts w:ascii="Arial" w:hAnsi="Arial" w:cs="Arial"/>
                <w:b/>
                <w:bCs/>
              </w:rPr>
              <w:t>Zadania do realizacji</w:t>
            </w:r>
          </w:p>
        </w:tc>
        <w:tc>
          <w:tcPr>
            <w:tcW w:w="17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48CAA3A" w14:textId="77777777" w:rsidR="00660C31" w:rsidRPr="00443E8A" w:rsidRDefault="00D548E6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 w:rsidRPr="00443E8A">
              <w:rPr>
                <w:rFonts w:ascii="Arial" w:hAnsi="Arial" w:cs="Arial"/>
                <w:b/>
                <w:bCs/>
              </w:rPr>
              <w:t>Termin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36B329D" w14:textId="77777777" w:rsidR="00660C31" w:rsidRPr="00443E8A" w:rsidRDefault="00D548E6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 w:rsidRPr="00443E8A">
              <w:rPr>
                <w:rFonts w:ascii="Arial" w:hAnsi="Arial" w:cs="Arial"/>
                <w:b/>
                <w:bCs/>
              </w:rPr>
              <w:t>Osoby odpowiedzialne</w:t>
            </w:r>
          </w:p>
        </w:tc>
      </w:tr>
      <w:tr w:rsidR="00660C31" w:rsidRPr="00443E8A" w14:paraId="09F88D68" w14:textId="77777777" w:rsidTr="00443E8A">
        <w:trPr>
          <w:trHeight w:val="691"/>
        </w:trPr>
        <w:tc>
          <w:tcPr>
            <w:tcW w:w="1468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927C532" w14:textId="77777777" w:rsidR="00660C31" w:rsidRPr="00443E8A" w:rsidRDefault="00D548E6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 w:rsidRPr="00443E8A">
              <w:rPr>
                <w:rFonts w:ascii="Arial" w:hAnsi="Arial" w:cs="Arial"/>
                <w:b/>
                <w:bCs/>
              </w:rPr>
              <w:t>Wspieranie dobrostanu dzieci i młodzieży, ich zdrowia psychicznego.</w:t>
            </w:r>
          </w:p>
          <w:p w14:paraId="25C4CCFB" w14:textId="77777777" w:rsidR="00660C31" w:rsidRPr="00443E8A" w:rsidRDefault="00D548E6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 w:rsidRPr="00443E8A">
              <w:rPr>
                <w:rFonts w:ascii="Arial" w:hAnsi="Arial" w:cs="Arial"/>
                <w:b/>
                <w:bCs/>
              </w:rPr>
              <w:t>Wspieranie dobrostanu nauczycieli</w:t>
            </w:r>
          </w:p>
        </w:tc>
      </w:tr>
      <w:tr w:rsidR="00660C31" w:rsidRPr="00443E8A" w14:paraId="6292DF93" w14:textId="77777777" w:rsidTr="00443E8A">
        <w:trPr>
          <w:trHeight w:val="342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F55888E" w14:textId="0D81A4C4" w:rsidR="00660C31" w:rsidRPr="00443E8A" w:rsidRDefault="00D548E6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1</w:t>
            </w:r>
            <w:r w:rsidR="00443E8A">
              <w:rPr>
                <w:rFonts w:ascii="Arial" w:hAnsi="Arial" w:cs="Arial"/>
              </w:rPr>
              <w:t>.</w:t>
            </w:r>
          </w:p>
        </w:tc>
        <w:tc>
          <w:tcPr>
            <w:tcW w:w="10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F6464C9" w14:textId="77777777" w:rsidR="00660C31" w:rsidRPr="00443E8A" w:rsidRDefault="00D548E6" w:rsidP="00443E8A">
            <w:pPr>
              <w:pStyle w:val="Standard"/>
              <w:jc w:val="both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 xml:space="preserve">Organizacja zabawy, nauki i wypoczynku w przedszkolu opartych na rytmie dnia, czyli powtarzających się systematycznie fazach, które pozwalają dzieciom na stopniowe zrozumienie pojęcia czasu i organizacji oraz dają poczucie bezpieczeństwa i spokoju, zapewniając zdrowy rozwój. Zachęcenie dzieci do planowania aktywności opartych na rytmie dnia, zapoznanie </w:t>
            </w:r>
            <w:r w:rsidRPr="00443E8A">
              <w:rPr>
                <w:rFonts w:ascii="Arial" w:hAnsi="Arial" w:cs="Arial"/>
              </w:rPr>
              <w:lastRenderedPageBreak/>
              <w:t xml:space="preserve">rodziców z ramowym rozkładem dnia grupy. Umieszczenie obrazkowego rytmu dnia w salach każdej z grup.  </w:t>
            </w:r>
          </w:p>
        </w:tc>
        <w:tc>
          <w:tcPr>
            <w:tcW w:w="1776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97B4B83" w14:textId="77777777" w:rsidR="00660C31" w:rsidRPr="00443E8A" w:rsidRDefault="00D548E6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lastRenderedPageBreak/>
              <w:t>Cały rok szkolny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A0CA7EC" w14:textId="77777777" w:rsidR="00660C31" w:rsidRPr="00443E8A" w:rsidRDefault="00D548E6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Nauczyciele grup</w:t>
            </w:r>
          </w:p>
        </w:tc>
      </w:tr>
      <w:tr w:rsidR="00660C31" w:rsidRPr="00443E8A" w14:paraId="4363926C" w14:textId="77777777" w:rsidTr="00443E8A">
        <w:trPr>
          <w:trHeight w:val="342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797F840" w14:textId="419AB60A" w:rsidR="00660C31" w:rsidRPr="00443E8A" w:rsidRDefault="00D548E6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2</w:t>
            </w:r>
            <w:r w:rsidR="00443E8A">
              <w:rPr>
                <w:rFonts w:ascii="Arial" w:hAnsi="Arial" w:cs="Arial"/>
              </w:rPr>
              <w:t>.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C1B6DAA" w14:textId="77777777" w:rsidR="00660C31" w:rsidRPr="00443E8A" w:rsidRDefault="00D548E6" w:rsidP="00443E8A">
            <w:pPr>
              <w:pStyle w:val="Standard"/>
              <w:jc w:val="both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Współtworzenie przyjaznej atmosfery w grupie − przestrzeganie wspólnie ustalonych umów i zasad regulujących współżycie w grupie. Rozwijanie relacji pomiędzy dziećmi, opartych na wzajemnym szacunku i akceptacji − współdziałanie podczas zabaw, gier, tańców integracyjnych.</w:t>
            </w:r>
          </w:p>
          <w:p w14:paraId="234AF85D" w14:textId="77777777" w:rsidR="00660C31" w:rsidRPr="00443E8A" w:rsidRDefault="00D548E6" w:rsidP="00443E8A">
            <w:pPr>
              <w:pStyle w:val="Standard"/>
              <w:jc w:val="both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Wprowadzenie podczas zajęć z dziećmi pojęcia „dobrostanu” jako stanu dobrego samopoczucia.</w:t>
            </w:r>
          </w:p>
        </w:tc>
        <w:tc>
          <w:tcPr>
            <w:tcW w:w="1776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E26C6F4" w14:textId="77777777" w:rsidR="00660C31" w:rsidRPr="00443E8A" w:rsidRDefault="00D548E6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Cały rok szkolny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0AB36D7" w14:textId="77777777" w:rsidR="00660C31" w:rsidRPr="00443E8A" w:rsidRDefault="00D548E6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Nauczyciele grup</w:t>
            </w:r>
          </w:p>
        </w:tc>
      </w:tr>
      <w:tr w:rsidR="00660C31" w:rsidRPr="00443E8A" w14:paraId="669BF187" w14:textId="77777777" w:rsidTr="00443E8A">
        <w:trPr>
          <w:trHeight w:val="342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86ED17B" w14:textId="1DF0A691" w:rsidR="00660C31" w:rsidRPr="00443E8A" w:rsidRDefault="00443E8A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E67233E" w14:textId="77777777" w:rsidR="00660C31" w:rsidRPr="00443E8A" w:rsidRDefault="00D548E6" w:rsidP="00443E8A">
            <w:pPr>
              <w:pStyle w:val="Standard"/>
              <w:jc w:val="both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Przeprowadzenie zajęć na temat emocji np. z wykorzystaniem opowiadań A. Konefał:</w:t>
            </w:r>
          </w:p>
          <w:p w14:paraId="75BFC6E7" w14:textId="77777777" w:rsidR="00660C31" w:rsidRPr="00443E8A" w:rsidRDefault="00D548E6" w:rsidP="00443E8A">
            <w:pPr>
              <w:pStyle w:val="Standard"/>
              <w:jc w:val="both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„Gdzie mieszka złość? (złość)</w:t>
            </w:r>
          </w:p>
          <w:p w14:paraId="593E93C3" w14:textId="77777777" w:rsidR="00660C31" w:rsidRPr="00443E8A" w:rsidRDefault="00D548E6" w:rsidP="00443E8A">
            <w:pPr>
              <w:pStyle w:val="Standard"/>
              <w:jc w:val="both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„Po deszczu zawsze wychodzi słońce” (smutek)</w:t>
            </w:r>
          </w:p>
          <w:p w14:paraId="50B785D1" w14:textId="77777777" w:rsidR="00660C31" w:rsidRPr="00443E8A" w:rsidRDefault="00D548E6" w:rsidP="00443E8A">
            <w:pPr>
              <w:pStyle w:val="Standard"/>
              <w:jc w:val="both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„Nie bój się, Misiu” (strach)</w:t>
            </w:r>
          </w:p>
          <w:p w14:paraId="2B9584EF" w14:textId="77777777" w:rsidR="00660C31" w:rsidRPr="00443E8A" w:rsidRDefault="00D548E6" w:rsidP="00443E8A">
            <w:pPr>
              <w:pStyle w:val="Standard"/>
              <w:jc w:val="both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„ Nieśmiałość” (nieśmiałość)</w:t>
            </w:r>
          </w:p>
        </w:tc>
        <w:tc>
          <w:tcPr>
            <w:tcW w:w="1776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2198EC8" w14:textId="14732AE4" w:rsidR="00660C31" w:rsidRPr="00443E8A" w:rsidRDefault="00DC716A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Cały rok szkolny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9874CD9" w14:textId="4D60C7E7" w:rsidR="00660C31" w:rsidRPr="00443E8A" w:rsidRDefault="00443E8A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Nauczyciele grup</w:t>
            </w:r>
          </w:p>
        </w:tc>
      </w:tr>
      <w:tr w:rsidR="00660C31" w:rsidRPr="00443E8A" w14:paraId="039E68FA" w14:textId="77777777" w:rsidTr="00443E8A">
        <w:trPr>
          <w:trHeight w:val="342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78DB9F0" w14:textId="0B5E8EE8" w:rsidR="00660C31" w:rsidRPr="00443E8A" w:rsidRDefault="00443E8A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322E342" w14:textId="7E32D5ED" w:rsidR="00660C31" w:rsidRPr="00443E8A" w:rsidRDefault="00D548E6" w:rsidP="00443E8A">
            <w:pPr>
              <w:pStyle w:val="Standard"/>
              <w:jc w:val="both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 xml:space="preserve">Przeprowadzenie </w:t>
            </w:r>
            <w:r w:rsidR="00DC716A" w:rsidRPr="00443E8A">
              <w:rPr>
                <w:rFonts w:ascii="Arial" w:hAnsi="Arial" w:cs="Arial"/>
              </w:rPr>
              <w:t>warsztatów</w:t>
            </w:r>
            <w:r w:rsidRPr="00443E8A">
              <w:rPr>
                <w:rFonts w:ascii="Arial" w:hAnsi="Arial" w:cs="Arial"/>
              </w:rPr>
              <w:t xml:space="preserve"> na temat emocji przez psychologa w każdej grupie wiekowej:</w:t>
            </w:r>
          </w:p>
          <w:p w14:paraId="4C754839" w14:textId="77777777" w:rsidR="00660C31" w:rsidRPr="00443E8A" w:rsidRDefault="00D548E6" w:rsidP="00443E8A">
            <w:pPr>
              <w:pStyle w:val="Standard"/>
              <w:jc w:val="both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1) nauka rozróżniania emocji i uczuć przyjemnych i nieprzyjemnych, kształtowanie świadomości, że odczuwają i przeżywają je wszyscy ludzie</w:t>
            </w:r>
          </w:p>
          <w:p w14:paraId="4A60861A" w14:textId="77777777" w:rsidR="00660C31" w:rsidRPr="00443E8A" w:rsidRDefault="00D548E6" w:rsidP="00443E8A">
            <w:pPr>
              <w:pStyle w:val="Standard"/>
              <w:jc w:val="both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2) mini-trening odporności emocjonalnej: nie wszystkie przeżywane emocje i uczucia mogą być podstawą do podejmowania natychmiastowego działania, nauka panowania nad nieprzyjemną emocją, np. podczas czekania na własną kolej w zabawie lub innej sytuacji</w:t>
            </w:r>
          </w:p>
        </w:tc>
        <w:tc>
          <w:tcPr>
            <w:tcW w:w="1776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40573A6" w14:textId="4224B34B" w:rsidR="00660C31" w:rsidRPr="00443E8A" w:rsidRDefault="00DC716A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Wg harmonogramu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788C251" w14:textId="110C9EFA" w:rsidR="00DC716A" w:rsidRPr="00443E8A" w:rsidRDefault="00DC716A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Katarzyna Matławska</w:t>
            </w:r>
          </w:p>
          <w:p w14:paraId="1032B034" w14:textId="14FF0C54" w:rsidR="00660C31" w:rsidRPr="00443E8A" w:rsidRDefault="00D548E6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Psycholog</w:t>
            </w:r>
          </w:p>
        </w:tc>
      </w:tr>
      <w:tr w:rsidR="00660C31" w:rsidRPr="00443E8A" w14:paraId="037CC2A9" w14:textId="77777777" w:rsidTr="00443E8A">
        <w:trPr>
          <w:trHeight w:val="342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F2DE721" w14:textId="2A95C519" w:rsidR="00660C31" w:rsidRPr="00443E8A" w:rsidRDefault="00443E8A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F08D28D" w14:textId="77777777" w:rsidR="00660C31" w:rsidRPr="00443E8A" w:rsidRDefault="00D548E6" w:rsidP="00443E8A">
            <w:pPr>
              <w:pStyle w:val="Standard"/>
              <w:jc w:val="both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„Zabawy i gry z emocjami” – przeprowadzenie cyklu zabaw rozwijających zdolność doświadczania i wyrażania emocji</w:t>
            </w:r>
          </w:p>
        </w:tc>
        <w:tc>
          <w:tcPr>
            <w:tcW w:w="1776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08244EA" w14:textId="77777777" w:rsidR="00660C31" w:rsidRPr="00443E8A" w:rsidRDefault="00D548E6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Cały rok szkolny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09A88BE" w14:textId="77777777" w:rsidR="00660C31" w:rsidRPr="00443E8A" w:rsidRDefault="00D548E6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Nauczyciele grup</w:t>
            </w:r>
          </w:p>
        </w:tc>
      </w:tr>
      <w:tr w:rsidR="00660C31" w:rsidRPr="00443E8A" w14:paraId="39D06DDF" w14:textId="77777777" w:rsidTr="00443E8A">
        <w:trPr>
          <w:trHeight w:val="342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4447481" w14:textId="629552A5" w:rsidR="00660C31" w:rsidRPr="00443E8A" w:rsidRDefault="00443E8A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1367206" w14:textId="77777777" w:rsidR="00660C31" w:rsidRPr="00443E8A" w:rsidRDefault="00D548E6" w:rsidP="00443E8A">
            <w:pPr>
              <w:pStyle w:val="Standard"/>
              <w:jc w:val="both"/>
              <w:rPr>
                <w:rFonts w:ascii="Arial" w:hAnsi="Arial" w:cs="Arial"/>
              </w:rPr>
            </w:pPr>
            <w:r w:rsidRPr="00443E8A">
              <w:rPr>
                <w:rStyle w:val="StrongEmphasis"/>
                <w:rFonts w:ascii="Arial" w:hAnsi="Arial" w:cs="Arial"/>
                <w:b w:val="0"/>
                <w:bCs w:val="0"/>
              </w:rPr>
              <w:t>Przeprowadzenie przez specjalistów zatrudnionych w przedszkolu zabaw dla dzieci pomagających dostrzec własne mocne strony, umiejętności, wyjątkowość</w:t>
            </w:r>
          </w:p>
        </w:tc>
        <w:tc>
          <w:tcPr>
            <w:tcW w:w="1776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0C11F02" w14:textId="394AC49B" w:rsidR="00660C31" w:rsidRPr="00443E8A" w:rsidRDefault="00DC716A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Cały rok szkolny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BCF467F" w14:textId="76A03026" w:rsidR="00660C31" w:rsidRPr="00443E8A" w:rsidRDefault="00DC716A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Psycholog/ Pedagog</w:t>
            </w:r>
          </w:p>
        </w:tc>
      </w:tr>
      <w:tr w:rsidR="00660C31" w:rsidRPr="00443E8A" w14:paraId="15DDDFDE" w14:textId="77777777" w:rsidTr="00443E8A">
        <w:trPr>
          <w:trHeight w:val="342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1E66DBB" w14:textId="450C2F4A" w:rsidR="00660C31" w:rsidRPr="00443E8A" w:rsidRDefault="00443E8A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00C88E2" w14:textId="77777777" w:rsidR="00660C31" w:rsidRPr="00443E8A" w:rsidRDefault="00D548E6" w:rsidP="00443E8A">
            <w:pPr>
              <w:pStyle w:val="Standard"/>
              <w:jc w:val="both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Przeprowadzenie zajęć przez specjalistów zatrudnionych w przedszkolu na temat agresji: uświadomienie dzieciom, czym jest agresja i przemoc oraz jak sobie z nimi radzić; wdrażanie działań na rzecz ograniczania agresji i przemocy, kształtowanie umiejętności asertywnych; kształtowanie umiejętności zastępowania agresji, wnioskowania moralnego oraz kontroli emocji; kształtowanie poczucia odpowiedzialności oraz troski za zdrowie i bezpieczeństwo swoje i innych.</w:t>
            </w:r>
          </w:p>
        </w:tc>
        <w:tc>
          <w:tcPr>
            <w:tcW w:w="1776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BEC19F2" w14:textId="77777777" w:rsidR="00660C31" w:rsidRPr="00443E8A" w:rsidRDefault="00D548E6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Wg planów nauczycieli specjalistów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BAC3C91" w14:textId="77777777" w:rsidR="00660C31" w:rsidRPr="00443E8A" w:rsidRDefault="00D548E6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Psycholog</w:t>
            </w:r>
          </w:p>
          <w:p w14:paraId="799C76FD" w14:textId="77777777" w:rsidR="00660C31" w:rsidRPr="00443E8A" w:rsidRDefault="00D548E6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Pedagog specjalny</w:t>
            </w:r>
          </w:p>
          <w:p w14:paraId="028DD2D5" w14:textId="77777777" w:rsidR="00660C31" w:rsidRPr="00443E8A" w:rsidRDefault="00660C31">
            <w:pPr>
              <w:pStyle w:val="Standard"/>
              <w:rPr>
                <w:rFonts w:ascii="Arial" w:hAnsi="Arial" w:cs="Arial"/>
              </w:rPr>
            </w:pPr>
          </w:p>
        </w:tc>
      </w:tr>
      <w:tr w:rsidR="00660C31" w:rsidRPr="00443E8A" w14:paraId="5A9FE974" w14:textId="77777777" w:rsidTr="00443E8A">
        <w:trPr>
          <w:trHeight w:val="342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BE1FAC0" w14:textId="751A1B06" w:rsidR="00660C31" w:rsidRPr="00443E8A" w:rsidRDefault="00443E8A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75D83F3" w14:textId="77777777" w:rsidR="00660C31" w:rsidRPr="00443E8A" w:rsidRDefault="00D548E6" w:rsidP="00443E8A">
            <w:pPr>
              <w:pStyle w:val="Standard"/>
              <w:jc w:val="both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 xml:space="preserve">Rozwijanie wiedzy rodziców na temat przyczyn i sposobów niwelowania </w:t>
            </w:r>
            <w:proofErr w:type="spellStart"/>
            <w:r w:rsidRPr="00443E8A">
              <w:rPr>
                <w:rFonts w:ascii="Arial" w:hAnsi="Arial" w:cs="Arial"/>
              </w:rPr>
              <w:t>zachowań</w:t>
            </w:r>
            <w:proofErr w:type="spellEnd"/>
            <w:r w:rsidRPr="00443E8A">
              <w:rPr>
                <w:rFonts w:ascii="Arial" w:hAnsi="Arial" w:cs="Arial"/>
              </w:rPr>
              <w:t xml:space="preserve"> agresywnych wśród dzieci poprzez spotkania informacyjne i rozmowy indywidualne.</w:t>
            </w:r>
          </w:p>
        </w:tc>
        <w:tc>
          <w:tcPr>
            <w:tcW w:w="1776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99BBFD8" w14:textId="77777777" w:rsidR="00660C31" w:rsidRPr="00443E8A" w:rsidRDefault="00D548E6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Cały rok szkolny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71B8EA4" w14:textId="77777777" w:rsidR="00660C31" w:rsidRPr="00443E8A" w:rsidRDefault="00D548E6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Nauczyciele grup</w:t>
            </w:r>
          </w:p>
          <w:p w14:paraId="773C2D39" w14:textId="77777777" w:rsidR="00660C31" w:rsidRPr="00443E8A" w:rsidRDefault="00D548E6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lastRenderedPageBreak/>
              <w:t>Nauczyciele specjaliści</w:t>
            </w:r>
          </w:p>
        </w:tc>
      </w:tr>
      <w:tr w:rsidR="00660C31" w:rsidRPr="00443E8A" w14:paraId="32B80133" w14:textId="77777777" w:rsidTr="00443E8A">
        <w:trPr>
          <w:trHeight w:val="342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3CBE9D2" w14:textId="3132737B" w:rsidR="00660C31" w:rsidRPr="00443E8A" w:rsidRDefault="00443E8A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9.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0D5FF99" w14:textId="77777777" w:rsidR="00660C31" w:rsidRPr="00443E8A" w:rsidRDefault="00D548E6" w:rsidP="00443E8A">
            <w:pPr>
              <w:pStyle w:val="Standard"/>
              <w:jc w:val="both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Wspieranie dobrostanu nauczycieli zatrudnionych w przedszkolu poprzez wzajemne wsparcie, optymalizację pracy zespołów zadaniowych, umożliwienie udziału w warsztatach/kursach na temat wypalenia zawodowego i sposobów jego przeciwdziałania</w:t>
            </w:r>
          </w:p>
        </w:tc>
        <w:tc>
          <w:tcPr>
            <w:tcW w:w="1776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CBB500C" w14:textId="77777777" w:rsidR="00660C31" w:rsidRPr="00443E8A" w:rsidRDefault="00D548E6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Cały rok szkolny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8FAB06F" w14:textId="77777777" w:rsidR="00660C31" w:rsidRPr="00443E8A" w:rsidRDefault="00D548E6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Dyrektor</w:t>
            </w:r>
          </w:p>
          <w:p w14:paraId="344F49A9" w14:textId="77777777" w:rsidR="00660C31" w:rsidRPr="00443E8A" w:rsidRDefault="00D548E6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Nauczyciele grup</w:t>
            </w:r>
          </w:p>
          <w:p w14:paraId="60C9A47C" w14:textId="77777777" w:rsidR="00660C31" w:rsidRPr="00443E8A" w:rsidRDefault="00D548E6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Nauczyciele specjaliści</w:t>
            </w:r>
          </w:p>
        </w:tc>
      </w:tr>
      <w:tr w:rsidR="00660C31" w:rsidRPr="00443E8A" w14:paraId="58F2FE64" w14:textId="77777777" w:rsidTr="00443E8A">
        <w:trPr>
          <w:trHeight w:val="342"/>
        </w:trPr>
        <w:tc>
          <w:tcPr>
            <w:tcW w:w="1468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812E315" w14:textId="77777777" w:rsidR="00660C31" w:rsidRPr="00443E8A" w:rsidRDefault="00D548E6">
            <w:pPr>
              <w:pStyle w:val="Standard"/>
              <w:rPr>
                <w:rFonts w:ascii="Arial" w:hAnsi="Arial" w:cs="Arial"/>
                <w:b/>
                <w:bCs/>
              </w:rPr>
            </w:pPr>
            <w:r w:rsidRPr="00443E8A">
              <w:rPr>
                <w:rFonts w:ascii="Arial" w:hAnsi="Arial" w:cs="Arial"/>
                <w:b/>
                <w:bCs/>
              </w:rPr>
              <w:t>Spodziewane efekty:</w:t>
            </w:r>
          </w:p>
          <w:p w14:paraId="679E897F" w14:textId="77777777" w:rsidR="00660C31" w:rsidRPr="00443E8A" w:rsidRDefault="00D548E6" w:rsidP="00443E8A">
            <w:pPr>
              <w:pStyle w:val="Standard"/>
              <w:numPr>
                <w:ilvl w:val="0"/>
                <w:numId w:val="52"/>
              </w:numPr>
              <w:ind w:left="258" w:hanging="142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nabycie przez dzieci umiejętności rozumienia potrzeb i trudności innych</w:t>
            </w:r>
          </w:p>
          <w:p w14:paraId="480DCA6B" w14:textId="77777777" w:rsidR="00660C31" w:rsidRPr="00443E8A" w:rsidRDefault="00D548E6" w:rsidP="00443E8A">
            <w:pPr>
              <w:pStyle w:val="Standard"/>
              <w:numPr>
                <w:ilvl w:val="0"/>
                <w:numId w:val="52"/>
              </w:numPr>
              <w:ind w:left="258" w:hanging="142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doskonalenie umiejętności pokonywania barier w komunikacji międzyludzkiej</w:t>
            </w:r>
          </w:p>
          <w:p w14:paraId="541B3952" w14:textId="77777777" w:rsidR="00660C31" w:rsidRPr="00443E8A" w:rsidRDefault="00D548E6" w:rsidP="00443E8A">
            <w:pPr>
              <w:pStyle w:val="Standard"/>
              <w:numPr>
                <w:ilvl w:val="0"/>
                <w:numId w:val="52"/>
              </w:numPr>
              <w:ind w:left="258" w:hanging="142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 xml:space="preserve">minimalizowanie </w:t>
            </w:r>
            <w:proofErr w:type="spellStart"/>
            <w:r w:rsidRPr="00443E8A">
              <w:rPr>
                <w:rFonts w:ascii="Arial" w:hAnsi="Arial" w:cs="Arial"/>
              </w:rPr>
              <w:t>zachowań</w:t>
            </w:r>
            <w:proofErr w:type="spellEnd"/>
            <w:r w:rsidRPr="00443E8A">
              <w:rPr>
                <w:rFonts w:ascii="Arial" w:hAnsi="Arial" w:cs="Arial"/>
              </w:rPr>
              <w:t xml:space="preserve"> agresywnych w przedszkolu</w:t>
            </w:r>
          </w:p>
          <w:p w14:paraId="3372DF73" w14:textId="77777777" w:rsidR="00660C31" w:rsidRPr="00443E8A" w:rsidRDefault="00660C31">
            <w:pPr>
              <w:pStyle w:val="Standard"/>
              <w:rPr>
                <w:rFonts w:ascii="Arial" w:hAnsi="Arial" w:cs="Arial"/>
                <w:b/>
                <w:bCs/>
              </w:rPr>
            </w:pPr>
          </w:p>
        </w:tc>
      </w:tr>
      <w:tr w:rsidR="00660C31" w:rsidRPr="00443E8A" w14:paraId="557CC132" w14:textId="77777777" w:rsidTr="00443E8A">
        <w:trPr>
          <w:trHeight w:val="342"/>
        </w:trPr>
        <w:tc>
          <w:tcPr>
            <w:tcW w:w="1468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D162455" w14:textId="77777777" w:rsidR="00660C31" w:rsidRPr="00443E8A" w:rsidRDefault="00D548E6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 w:rsidRPr="00443E8A">
              <w:rPr>
                <w:rFonts w:ascii="Arial" w:hAnsi="Arial" w:cs="Arial"/>
                <w:b/>
                <w:bCs/>
              </w:rPr>
              <w:t>Rozwijanie u uczniów i wychowanków empatii i wrażliwości na potrzeby innych</w:t>
            </w:r>
          </w:p>
        </w:tc>
      </w:tr>
      <w:tr w:rsidR="00660C31" w:rsidRPr="00443E8A" w14:paraId="2EAC60A7" w14:textId="77777777" w:rsidTr="00443E8A">
        <w:trPr>
          <w:trHeight w:val="342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E0C7FCB" w14:textId="0A0F3560" w:rsidR="00660C31" w:rsidRPr="00443E8A" w:rsidRDefault="00D548E6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1</w:t>
            </w:r>
            <w:r w:rsidR="00443E8A">
              <w:rPr>
                <w:rFonts w:ascii="Arial" w:hAnsi="Arial" w:cs="Arial"/>
              </w:rPr>
              <w:t>.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08F666A" w14:textId="58E11A4F" w:rsidR="00660C31" w:rsidRPr="00443E8A" w:rsidRDefault="00D548E6" w:rsidP="00443E8A">
            <w:pPr>
              <w:pStyle w:val="Standard"/>
              <w:jc w:val="both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 xml:space="preserve">Stworzenie przez nauczyciela wraz z dziećmi kodeksu przedszkolaka, zawierającego zbiór zasad obowiązujących w przedszkolu. </w:t>
            </w:r>
            <w:r w:rsidRPr="00443E8A">
              <w:rPr>
                <w:rFonts w:ascii="Arial" w:eastAsia="MyriadPro-Regular" w:hAnsi="Arial" w:cs="Arial"/>
              </w:rPr>
              <w:t>Motywowanie dzieci do respektowania zasad i kształtowanie umiejętności samokontroli.</w:t>
            </w:r>
          </w:p>
        </w:tc>
        <w:tc>
          <w:tcPr>
            <w:tcW w:w="1776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858B7EB" w14:textId="77777777" w:rsidR="00660C31" w:rsidRPr="00443E8A" w:rsidRDefault="00D548E6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Wrzesień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E9469D1" w14:textId="77777777" w:rsidR="00660C31" w:rsidRPr="00443E8A" w:rsidRDefault="00D548E6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Nauczyciele grup</w:t>
            </w:r>
          </w:p>
        </w:tc>
      </w:tr>
      <w:tr w:rsidR="00660C31" w:rsidRPr="00443E8A" w14:paraId="18E02C88" w14:textId="77777777" w:rsidTr="00443E8A">
        <w:trPr>
          <w:trHeight w:val="342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F494C21" w14:textId="32126BD5" w:rsidR="00660C31" w:rsidRPr="00443E8A" w:rsidRDefault="00443E8A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9FA7D2E" w14:textId="2AF58757" w:rsidR="00660C31" w:rsidRPr="00443E8A" w:rsidRDefault="00D548E6" w:rsidP="00443E8A">
            <w:pPr>
              <w:pStyle w:val="Standard"/>
              <w:jc w:val="both"/>
              <w:rPr>
                <w:rFonts w:ascii="Arial" w:eastAsia="MyriadPro-Regular" w:hAnsi="Arial" w:cs="Arial"/>
              </w:rPr>
            </w:pPr>
            <w:r w:rsidRPr="00443E8A">
              <w:rPr>
                <w:rFonts w:ascii="Arial" w:eastAsia="MyriadPro-Regular" w:hAnsi="Arial" w:cs="Arial"/>
              </w:rPr>
              <w:t xml:space="preserve">Stwarzanie przyjaznego klimatu w grupie, sprzyjającego okazywaniu troskliwości </w:t>
            </w:r>
            <w:r w:rsidR="00443E8A">
              <w:rPr>
                <w:rFonts w:ascii="Arial" w:eastAsia="MyriadPro-Regular" w:hAnsi="Arial" w:cs="Arial"/>
              </w:rPr>
              <w:t xml:space="preserve">                                                  </w:t>
            </w:r>
            <w:r w:rsidRPr="00443E8A">
              <w:rPr>
                <w:rFonts w:ascii="Arial" w:eastAsia="MyriadPro-Regular" w:hAnsi="Arial" w:cs="Arial"/>
              </w:rPr>
              <w:t>i zainteresowania koleżanką /kolegą z grupy np. organizacja urodzin dzieci w grupie</w:t>
            </w:r>
            <w:r w:rsidR="00EB2616" w:rsidRPr="00443E8A">
              <w:rPr>
                <w:rFonts w:ascii="Arial" w:eastAsia="MyriadPro-Regular" w:hAnsi="Arial" w:cs="Arial"/>
              </w:rPr>
              <w:t>.</w:t>
            </w:r>
          </w:p>
        </w:tc>
        <w:tc>
          <w:tcPr>
            <w:tcW w:w="1776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9A13CD5" w14:textId="77777777" w:rsidR="00660C31" w:rsidRPr="00443E8A" w:rsidRDefault="00D548E6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Cały rok szkolny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9A7792B" w14:textId="77777777" w:rsidR="00660C31" w:rsidRPr="00443E8A" w:rsidRDefault="00D548E6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Nauczyciele grup</w:t>
            </w:r>
          </w:p>
        </w:tc>
      </w:tr>
      <w:tr w:rsidR="00660C31" w:rsidRPr="00443E8A" w14:paraId="0E872F07" w14:textId="77777777" w:rsidTr="00443E8A">
        <w:trPr>
          <w:trHeight w:val="342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B1922F0" w14:textId="3A9DB447" w:rsidR="00660C31" w:rsidRPr="00443E8A" w:rsidRDefault="00443E8A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E5E409B" w14:textId="77777777" w:rsidR="00660C31" w:rsidRPr="00443E8A" w:rsidRDefault="00D548E6" w:rsidP="00443E8A">
            <w:pPr>
              <w:pStyle w:val="Standard"/>
              <w:jc w:val="both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Wykorzystanie literatury w poszukiwaniu przez dzieci prawd moralnych, zrozumieniu świata, kontaktu z pięknem i potrzeby obcowania z nim. Ukazywanie na ich podstawie wartości przyjaźni/koleżeństwa, poszanowania pracy, stosunku do kłamstwa.</w:t>
            </w:r>
          </w:p>
        </w:tc>
        <w:tc>
          <w:tcPr>
            <w:tcW w:w="1776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0E1580B" w14:textId="77777777" w:rsidR="00660C31" w:rsidRPr="00443E8A" w:rsidRDefault="00D548E6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Cały rok szkolny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FFB80C1" w14:textId="77777777" w:rsidR="00660C31" w:rsidRPr="00443E8A" w:rsidRDefault="00D548E6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Nauczyciele grup</w:t>
            </w:r>
          </w:p>
        </w:tc>
      </w:tr>
      <w:tr w:rsidR="00660C31" w:rsidRPr="00443E8A" w14:paraId="0BD95892" w14:textId="77777777" w:rsidTr="00443E8A">
        <w:trPr>
          <w:trHeight w:val="342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323DAE2" w14:textId="61465735" w:rsidR="00660C31" w:rsidRPr="00443E8A" w:rsidRDefault="00443E8A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1910AE9" w14:textId="77777777" w:rsidR="00660C31" w:rsidRPr="00443E8A" w:rsidRDefault="00D548E6" w:rsidP="00443E8A">
            <w:pPr>
              <w:pStyle w:val="Standard"/>
              <w:jc w:val="both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Dostarczanie dzieciom literackich wzorów postępowania ludzi dobrych, prawdomównych. Zachęcanie dzieci do poszukiwania takich osób w swoim najbliższym otoczeniu.</w:t>
            </w:r>
          </w:p>
        </w:tc>
        <w:tc>
          <w:tcPr>
            <w:tcW w:w="1776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45C5B64" w14:textId="77B91C62" w:rsidR="00660C31" w:rsidRPr="00443E8A" w:rsidRDefault="00660C31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62B07DD" w14:textId="472BD5E2" w:rsidR="00EB2616" w:rsidRPr="00443E8A" w:rsidRDefault="00EB2616">
            <w:pPr>
              <w:pStyle w:val="Standard"/>
              <w:rPr>
                <w:rFonts w:ascii="Arial" w:hAnsi="Arial" w:cs="Arial"/>
              </w:rPr>
            </w:pPr>
          </w:p>
        </w:tc>
      </w:tr>
      <w:tr w:rsidR="00660C31" w:rsidRPr="00443E8A" w14:paraId="2EE17DC7" w14:textId="77777777" w:rsidTr="00443E8A">
        <w:trPr>
          <w:trHeight w:val="342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C277DC1" w14:textId="66EB4163" w:rsidR="00660C31" w:rsidRPr="00443E8A" w:rsidRDefault="00443E8A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2102F1B" w14:textId="77777777" w:rsidR="00660C31" w:rsidRPr="00443E8A" w:rsidRDefault="00D548E6" w:rsidP="00443E8A">
            <w:pPr>
              <w:pStyle w:val="Standard"/>
              <w:jc w:val="both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Zorganizowanie akcji na rzecz schroniska - niesienie pomocy potrzebującym zwierzętom, nauka właściwego zachowania wobec nich. Dokarmianie ptaków zimą w przedszkolnym ogrodzie.</w:t>
            </w:r>
          </w:p>
        </w:tc>
        <w:tc>
          <w:tcPr>
            <w:tcW w:w="1776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1EBD80E" w14:textId="351C3FA8" w:rsidR="00660C31" w:rsidRPr="00443E8A" w:rsidRDefault="00EB2616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Listopad/luty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8FEA473" w14:textId="77777777" w:rsidR="00EB2616" w:rsidRPr="00443E8A" w:rsidRDefault="00EB2616" w:rsidP="00EB2616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Anna Lewandowska</w:t>
            </w:r>
          </w:p>
          <w:p w14:paraId="0FCC623D" w14:textId="0BF7B648" w:rsidR="00660C31" w:rsidRPr="00443E8A" w:rsidRDefault="00EB2616" w:rsidP="00EB2616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Katarzyna Matławska</w:t>
            </w:r>
          </w:p>
        </w:tc>
      </w:tr>
      <w:tr w:rsidR="00660C31" w:rsidRPr="00443E8A" w14:paraId="440633C0" w14:textId="77777777" w:rsidTr="00443E8A">
        <w:trPr>
          <w:trHeight w:val="342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BA2F6F0" w14:textId="312F9DDF" w:rsidR="00660C31" w:rsidRPr="00443E8A" w:rsidRDefault="00443E8A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6.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5E81F24" w14:textId="6A2765AA" w:rsidR="00660C31" w:rsidRPr="00443E8A" w:rsidRDefault="00D548E6" w:rsidP="00443E8A">
            <w:pPr>
              <w:pStyle w:val="Standard"/>
              <w:ind w:left="-55" w:firstLine="87"/>
              <w:jc w:val="both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 xml:space="preserve">Zbiórka </w:t>
            </w:r>
            <w:r w:rsidR="00EB2616" w:rsidRPr="00443E8A">
              <w:rPr>
                <w:rFonts w:ascii="Arial" w:hAnsi="Arial" w:cs="Arial"/>
              </w:rPr>
              <w:t xml:space="preserve">puszek aluminiowych </w:t>
            </w:r>
            <w:r w:rsidRPr="00443E8A">
              <w:rPr>
                <w:rFonts w:ascii="Arial" w:hAnsi="Arial" w:cs="Arial"/>
              </w:rPr>
              <w:t xml:space="preserve"> </w:t>
            </w:r>
            <w:r w:rsidR="00EB2616" w:rsidRPr="00443E8A">
              <w:rPr>
                <w:rFonts w:ascii="Arial" w:hAnsi="Arial" w:cs="Arial"/>
              </w:rPr>
              <w:t xml:space="preserve">w ramach akcji „Przedszkolny </w:t>
            </w:r>
            <w:proofErr w:type="spellStart"/>
            <w:r w:rsidR="00EB2616" w:rsidRPr="00443E8A">
              <w:rPr>
                <w:rFonts w:ascii="Arial" w:hAnsi="Arial" w:cs="Arial"/>
              </w:rPr>
              <w:t>Puszkożerca</w:t>
            </w:r>
            <w:proofErr w:type="spellEnd"/>
            <w:r w:rsidR="00EB2616" w:rsidRPr="00443E8A">
              <w:rPr>
                <w:rFonts w:ascii="Arial" w:hAnsi="Arial" w:cs="Arial"/>
              </w:rPr>
              <w:t>”</w:t>
            </w:r>
            <w:r w:rsidRPr="00443E8A">
              <w:rPr>
                <w:rFonts w:ascii="Arial" w:hAnsi="Arial" w:cs="Arial"/>
              </w:rPr>
              <w:t>.</w:t>
            </w:r>
          </w:p>
        </w:tc>
        <w:tc>
          <w:tcPr>
            <w:tcW w:w="1776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4FF8CA2" w14:textId="6C570B37" w:rsidR="00660C31" w:rsidRPr="00443E8A" w:rsidRDefault="00EB2616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Czerwiec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9804E99" w14:textId="77777777" w:rsidR="00660C31" w:rsidRPr="00443E8A" w:rsidRDefault="00EB2616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Sylwia Walczak</w:t>
            </w:r>
          </w:p>
          <w:p w14:paraId="77BC1C9E" w14:textId="77777777" w:rsidR="00EB2616" w:rsidRPr="00443E8A" w:rsidRDefault="00EB2616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Ewa Marek</w:t>
            </w:r>
          </w:p>
          <w:p w14:paraId="1AC2F38D" w14:textId="63E746A4" w:rsidR="00EB2616" w:rsidRPr="00443E8A" w:rsidRDefault="00EB2616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Natalia Misztal</w:t>
            </w:r>
          </w:p>
        </w:tc>
      </w:tr>
      <w:tr w:rsidR="00660C31" w:rsidRPr="00443E8A" w14:paraId="7FC5A8C5" w14:textId="77777777" w:rsidTr="00443E8A">
        <w:trPr>
          <w:trHeight w:val="696"/>
        </w:trPr>
        <w:tc>
          <w:tcPr>
            <w:tcW w:w="1468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F84B730" w14:textId="77777777" w:rsidR="00660C31" w:rsidRPr="00443E8A" w:rsidRDefault="00D548E6">
            <w:pPr>
              <w:pStyle w:val="Standard"/>
              <w:rPr>
                <w:rFonts w:ascii="Arial" w:hAnsi="Arial" w:cs="Arial"/>
                <w:b/>
                <w:bCs/>
              </w:rPr>
            </w:pPr>
            <w:r w:rsidRPr="00443E8A">
              <w:rPr>
                <w:rFonts w:ascii="Arial" w:hAnsi="Arial" w:cs="Arial"/>
                <w:b/>
                <w:bCs/>
              </w:rPr>
              <w:t>Spodziewane efekty:</w:t>
            </w:r>
          </w:p>
          <w:p w14:paraId="11746ADB" w14:textId="77777777" w:rsidR="00660C31" w:rsidRPr="00443E8A" w:rsidRDefault="00D548E6" w:rsidP="00443E8A">
            <w:pPr>
              <w:pStyle w:val="Standard"/>
              <w:numPr>
                <w:ilvl w:val="0"/>
                <w:numId w:val="53"/>
              </w:numPr>
              <w:ind w:left="258" w:hanging="179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ukształtowanie umiejętności przyjmowania przez dzieci perspektywy innych ludzi</w:t>
            </w:r>
          </w:p>
          <w:p w14:paraId="3A3412CC" w14:textId="77777777" w:rsidR="00660C31" w:rsidRPr="00443E8A" w:rsidRDefault="00D548E6" w:rsidP="00443E8A">
            <w:pPr>
              <w:pStyle w:val="Standard"/>
              <w:numPr>
                <w:ilvl w:val="0"/>
                <w:numId w:val="53"/>
              </w:numPr>
              <w:ind w:left="258" w:hanging="179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rozwinięcie umiejętności zachowania się w określonej sytuacji społecznej w sposób empatyczny</w:t>
            </w:r>
          </w:p>
          <w:p w14:paraId="7AC201A2" w14:textId="77777777" w:rsidR="00660C31" w:rsidRPr="00443E8A" w:rsidRDefault="00D548E6" w:rsidP="00443E8A">
            <w:pPr>
              <w:pStyle w:val="Standard"/>
              <w:numPr>
                <w:ilvl w:val="0"/>
                <w:numId w:val="53"/>
              </w:numPr>
              <w:ind w:left="258" w:hanging="179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 xml:space="preserve"> rozwinięcie u dzieci umiejętności dokonywania autorefleksji i ewentualnej korekty swojego zachowania</w:t>
            </w:r>
          </w:p>
        </w:tc>
      </w:tr>
      <w:tr w:rsidR="00660C31" w:rsidRPr="00443E8A" w14:paraId="4915D04D" w14:textId="77777777" w:rsidTr="00443E8A">
        <w:trPr>
          <w:trHeight w:val="502"/>
        </w:trPr>
        <w:tc>
          <w:tcPr>
            <w:tcW w:w="1284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CE896C2" w14:textId="77777777" w:rsidR="00660C31" w:rsidRPr="00443E8A" w:rsidRDefault="00D548E6" w:rsidP="00443E8A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 w:rsidRPr="00443E8A">
              <w:rPr>
                <w:rFonts w:ascii="Arial" w:hAnsi="Arial" w:cs="Arial"/>
                <w:b/>
                <w:bCs/>
              </w:rPr>
              <w:t>Podnoszenie jakości edukacji włączającej  i  umiejętności pracy z  zespołem zróżnicowanym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1EC80CB" w14:textId="77777777" w:rsidR="00660C31" w:rsidRPr="00443E8A" w:rsidRDefault="00660C31">
            <w:pPr>
              <w:pStyle w:val="Standard"/>
              <w:rPr>
                <w:rFonts w:ascii="Arial" w:hAnsi="Arial" w:cs="Arial"/>
              </w:rPr>
            </w:pPr>
          </w:p>
        </w:tc>
      </w:tr>
      <w:tr w:rsidR="00660C31" w:rsidRPr="00443E8A" w14:paraId="56B1687E" w14:textId="77777777" w:rsidTr="00443E8A">
        <w:trPr>
          <w:trHeight w:val="696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4E4EAAB" w14:textId="2893163F" w:rsidR="00660C31" w:rsidRPr="00443E8A" w:rsidRDefault="00D548E6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1</w:t>
            </w:r>
            <w:r w:rsidR="00443E8A">
              <w:rPr>
                <w:rFonts w:ascii="Arial" w:hAnsi="Arial" w:cs="Arial"/>
              </w:rPr>
              <w:t>.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D0B9403" w14:textId="7BA3DEF0" w:rsidR="00660C31" w:rsidRPr="00443E8A" w:rsidRDefault="00D548E6" w:rsidP="00443E8A">
            <w:pPr>
              <w:pStyle w:val="Standard"/>
              <w:jc w:val="both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 xml:space="preserve">Doskonalenie kompetencji nauczycieli w zakresie wprowadzania edukacji włączającej. </w:t>
            </w:r>
            <w:r w:rsidR="00443E8A">
              <w:rPr>
                <w:rFonts w:ascii="Arial" w:hAnsi="Arial" w:cs="Arial"/>
              </w:rPr>
              <w:t>–</w:t>
            </w:r>
            <w:r w:rsidRPr="00443E8A">
              <w:rPr>
                <w:rFonts w:ascii="Arial" w:hAnsi="Arial" w:cs="Arial"/>
              </w:rPr>
              <w:t xml:space="preserve"> praca</w:t>
            </w:r>
            <w:r w:rsidR="00443E8A">
              <w:rPr>
                <w:rFonts w:ascii="Arial" w:hAnsi="Arial" w:cs="Arial"/>
              </w:rPr>
              <w:t xml:space="preserve">                   </w:t>
            </w:r>
            <w:r w:rsidRPr="00443E8A">
              <w:rPr>
                <w:rFonts w:ascii="Arial" w:hAnsi="Arial" w:cs="Arial"/>
              </w:rPr>
              <w:t xml:space="preserve"> w zespołach </w:t>
            </w:r>
          </w:p>
        </w:tc>
        <w:tc>
          <w:tcPr>
            <w:tcW w:w="1776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03A1488" w14:textId="77777777" w:rsidR="00660C31" w:rsidRPr="00443E8A" w:rsidRDefault="00D548E6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Cały rok szkolny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F3245ED" w14:textId="77777777" w:rsidR="00660C31" w:rsidRPr="00443E8A" w:rsidRDefault="00D548E6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Nauczyciele grup</w:t>
            </w:r>
          </w:p>
        </w:tc>
      </w:tr>
      <w:tr w:rsidR="00660C31" w:rsidRPr="00443E8A" w14:paraId="58C56020" w14:textId="77777777" w:rsidTr="00443E8A">
        <w:trPr>
          <w:trHeight w:val="696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F02985D" w14:textId="2DC93818" w:rsidR="00660C31" w:rsidRPr="00443E8A" w:rsidRDefault="00D548E6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2</w:t>
            </w:r>
            <w:r w:rsidR="00443E8A">
              <w:rPr>
                <w:rFonts w:ascii="Arial" w:hAnsi="Arial" w:cs="Arial"/>
              </w:rPr>
              <w:t>.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19C2BE2" w14:textId="77777777" w:rsidR="00660C31" w:rsidRPr="00443E8A" w:rsidRDefault="00D548E6" w:rsidP="00443E8A">
            <w:pPr>
              <w:pStyle w:val="Standard"/>
              <w:jc w:val="both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Organizacja otoczenia dzieci ze SPE, które sprzyja różnorodnej aranżacji przestrzeni edukacyjnej we współpracy z dziećmi i personelem obsługowym oraz rodzicami,</w:t>
            </w:r>
          </w:p>
        </w:tc>
        <w:tc>
          <w:tcPr>
            <w:tcW w:w="1776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F4C5FEE" w14:textId="77777777" w:rsidR="00660C31" w:rsidRPr="00443E8A" w:rsidRDefault="00D548E6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Cały rok szkolny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0091DB4" w14:textId="77777777" w:rsidR="00660C31" w:rsidRPr="00443E8A" w:rsidRDefault="00D548E6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Nauczyciele grup</w:t>
            </w:r>
          </w:p>
        </w:tc>
      </w:tr>
      <w:tr w:rsidR="00660C31" w:rsidRPr="00443E8A" w14:paraId="5BAD42C2" w14:textId="77777777" w:rsidTr="00443E8A">
        <w:trPr>
          <w:trHeight w:val="696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7058E62" w14:textId="1B79B5F4" w:rsidR="00660C31" w:rsidRPr="00443E8A" w:rsidRDefault="00D548E6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3</w:t>
            </w:r>
            <w:r w:rsidR="00443E8A">
              <w:rPr>
                <w:rFonts w:ascii="Arial" w:hAnsi="Arial" w:cs="Arial"/>
              </w:rPr>
              <w:t>.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B340884" w14:textId="77777777" w:rsidR="00660C31" w:rsidRPr="00443E8A" w:rsidRDefault="00D548E6" w:rsidP="00443E8A">
            <w:pPr>
              <w:pStyle w:val="Standard"/>
              <w:jc w:val="both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Bieżące oraz planowe wsparcie specjalistyczne (logopedy/terapeuty pedagogicznego/pedagoga specjalnego) na terenie przedszkola</w:t>
            </w:r>
          </w:p>
        </w:tc>
        <w:tc>
          <w:tcPr>
            <w:tcW w:w="1776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6376B4C" w14:textId="77777777" w:rsidR="00660C31" w:rsidRPr="00443E8A" w:rsidRDefault="00D548E6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Cały rok szkolny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71C170F" w14:textId="77777777" w:rsidR="00660C31" w:rsidRPr="00443E8A" w:rsidRDefault="00D548E6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Nauczyciele specjaliści</w:t>
            </w:r>
          </w:p>
        </w:tc>
      </w:tr>
      <w:tr w:rsidR="00660C31" w:rsidRPr="00443E8A" w14:paraId="02983482" w14:textId="77777777" w:rsidTr="00443E8A">
        <w:trPr>
          <w:trHeight w:val="696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0E7020B" w14:textId="27462530" w:rsidR="00660C31" w:rsidRPr="00443E8A" w:rsidRDefault="00D548E6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4</w:t>
            </w:r>
            <w:r w:rsidR="00443E8A">
              <w:rPr>
                <w:rFonts w:ascii="Arial" w:hAnsi="Arial" w:cs="Arial"/>
              </w:rPr>
              <w:t>.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946133F" w14:textId="405EBE48" w:rsidR="00660C31" w:rsidRPr="00443E8A" w:rsidRDefault="00D548E6" w:rsidP="00443E8A">
            <w:pPr>
              <w:pStyle w:val="Standard"/>
              <w:jc w:val="both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 xml:space="preserve">Wsparcie psychologa w ramach współpracy z Poradnią psychologiczno-pedagogiczną </w:t>
            </w:r>
            <w:r w:rsidR="00443E8A">
              <w:rPr>
                <w:rFonts w:ascii="Arial" w:hAnsi="Arial" w:cs="Arial"/>
              </w:rPr>
              <w:t xml:space="preserve">                                        </w:t>
            </w:r>
            <w:r w:rsidRPr="00443E8A">
              <w:rPr>
                <w:rFonts w:ascii="Arial" w:hAnsi="Arial" w:cs="Arial"/>
              </w:rPr>
              <w:t xml:space="preserve">w </w:t>
            </w:r>
            <w:r w:rsidR="00EB2616" w:rsidRPr="00443E8A">
              <w:rPr>
                <w:rFonts w:ascii="Arial" w:hAnsi="Arial" w:cs="Arial"/>
              </w:rPr>
              <w:t>Goleniowie.</w:t>
            </w:r>
          </w:p>
        </w:tc>
        <w:tc>
          <w:tcPr>
            <w:tcW w:w="1776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05D3B04" w14:textId="77777777" w:rsidR="00660C31" w:rsidRPr="00443E8A" w:rsidRDefault="00D548E6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Cały rok szkolny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3ADEE35" w14:textId="77777777" w:rsidR="00660C31" w:rsidRPr="00443E8A" w:rsidRDefault="00D548E6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Dyrektor</w:t>
            </w:r>
          </w:p>
        </w:tc>
      </w:tr>
      <w:tr w:rsidR="00660C31" w:rsidRPr="00443E8A" w14:paraId="51D93A10" w14:textId="77777777" w:rsidTr="00443E8A">
        <w:trPr>
          <w:trHeight w:val="696"/>
        </w:trPr>
        <w:tc>
          <w:tcPr>
            <w:tcW w:w="1468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7170767" w14:textId="77777777" w:rsidR="00660C31" w:rsidRPr="00443E8A" w:rsidRDefault="00D548E6">
            <w:pPr>
              <w:pStyle w:val="Standard"/>
              <w:widowControl/>
              <w:rPr>
                <w:rFonts w:ascii="Arial" w:hAnsi="Arial" w:cs="Arial"/>
                <w:b/>
                <w:bCs/>
              </w:rPr>
            </w:pPr>
            <w:r w:rsidRPr="00443E8A">
              <w:rPr>
                <w:rFonts w:ascii="Arial" w:hAnsi="Arial" w:cs="Arial"/>
                <w:b/>
                <w:bCs/>
              </w:rPr>
              <w:t>Spodziewane efekty:</w:t>
            </w:r>
          </w:p>
          <w:p w14:paraId="1983BD08" w14:textId="77777777" w:rsidR="00660C31" w:rsidRPr="00443E8A" w:rsidRDefault="00D548E6" w:rsidP="00443E8A">
            <w:pPr>
              <w:pStyle w:val="Standard"/>
              <w:numPr>
                <w:ilvl w:val="0"/>
                <w:numId w:val="54"/>
              </w:numPr>
              <w:ind w:left="258" w:hanging="142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uzyskanie pomocy psychologiczno-pedagogicznej przez dzieci i rodziców</w:t>
            </w:r>
          </w:p>
          <w:p w14:paraId="6DF7A1BD" w14:textId="77777777" w:rsidR="00660C31" w:rsidRPr="00443E8A" w:rsidRDefault="00D548E6" w:rsidP="00443E8A">
            <w:pPr>
              <w:pStyle w:val="Standard"/>
              <w:numPr>
                <w:ilvl w:val="0"/>
                <w:numId w:val="34"/>
              </w:numPr>
              <w:ind w:left="258" w:hanging="142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optymalizacja działań podejmowanych w przedszkolu w zakresie wsparcia rodziny</w:t>
            </w:r>
          </w:p>
          <w:p w14:paraId="5004B497" w14:textId="77777777" w:rsidR="00660C31" w:rsidRPr="00443E8A" w:rsidRDefault="00D548E6" w:rsidP="00443E8A">
            <w:pPr>
              <w:pStyle w:val="Standard"/>
              <w:numPr>
                <w:ilvl w:val="0"/>
                <w:numId w:val="34"/>
              </w:numPr>
              <w:ind w:left="258" w:hanging="142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rozszerzenie zakresu i form współpracy z instytucjami zewnętrznymi</w:t>
            </w:r>
          </w:p>
          <w:p w14:paraId="5F90D21B" w14:textId="77777777" w:rsidR="00660C31" w:rsidRPr="00443E8A" w:rsidRDefault="00D548E6" w:rsidP="00443E8A">
            <w:pPr>
              <w:pStyle w:val="Standard"/>
              <w:widowControl/>
              <w:numPr>
                <w:ilvl w:val="0"/>
                <w:numId w:val="34"/>
              </w:numPr>
              <w:ind w:left="258" w:hanging="142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podniesienie jakości wsparcia udzielanego rodzinom przedszkolaków</w:t>
            </w:r>
          </w:p>
        </w:tc>
      </w:tr>
    </w:tbl>
    <w:p w14:paraId="15955301" w14:textId="77777777" w:rsidR="00660C31" w:rsidRPr="00443E8A" w:rsidRDefault="00660C31">
      <w:pPr>
        <w:pStyle w:val="Standard"/>
        <w:jc w:val="center"/>
        <w:rPr>
          <w:rFonts w:ascii="Arial" w:hAnsi="Arial" w:cs="Arial"/>
          <w:b/>
          <w:bCs/>
          <w:lang w:eastAsia="pl-PL"/>
        </w:rPr>
      </w:pPr>
    </w:p>
    <w:tbl>
      <w:tblPr>
        <w:tblW w:w="14688" w:type="dxa"/>
        <w:tblInd w:w="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10335"/>
        <w:gridCol w:w="1754"/>
        <w:gridCol w:w="2059"/>
      </w:tblGrid>
      <w:tr w:rsidR="00660C31" w:rsidRPr="00443E8A" w14:paraId="45E4EF83" w14:textId="77777777" w:rsidTr="007A7D97">
        <w:trPr>
          <w:trHeight w:val="691"/>
        </w:trPr>
        <w:tc>
          <w:tcPr>
            <w:tcW w:w="146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C9E0304" w14:textId="77777777" w:rsidR="00660C31" w:rsidRPr="00443E8A" w:rsidRDefault="00D548E6">
            <w:pPr>
              <w:pStyle w:val="Standard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443E8A">
              <w:rPr>
                <w:rFonts w:ascii="Arial" w:hAnsi="Arial" w:cs="Arial"/>
                <w:b/>
                <w:bCs/>
                <w:lang w:eastAsia="pl-PL"/>
              </w:rPr>
              <w:lastRenderedPageBreak/>
              <w:t>PRIORYTET 4</w:t>
            </w:r>
          </w:p>
          <w:p w14:paraId="74E66606" w14:textId="77777777" w:rsidR="00660C31" w:rsidRPr="00443E8A" w:rsidRDefault="00D548E6">
            <w:pPr>
              <w:pStyle w:val="Standard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443E8A">
              <w:rPr>
                <w:rFonts w:ascii="Arial" w:hAnsi="Arial" w:cs="Arial"/>
                <w:b/>
                <w:bCs/>
                <w:lang w:eastAsia="pl-PL"/>
              </w:rPr>
              <w:t>Wspieranie rozwoju umiejętności cyfrowych uczniów i nauczycieli, ze szczególnym uwzględnieniem bezpiecznego poruszania się w sieci oraz krytycznej analizy informacji dostępnych w Internecie. Poprawne metodycznie wykorzystywanie przez nauczycieli narzędzi i materiałów dostępnych w sieci, w szczególności opartych na sztucznej inteligencji.</w:t>
            </w:r>
          </w:p>
        </w:tc>
      </w:tr>
      <w:tr w:rsidR="00660C31" w:rsidRPr="00443E8A" w14:paraId="139AF1F2" w14:textId="77777777" w:rsidTr="007A7D97">
        <w:trPr>
          <w:trHeight w:val="691"/>
        </w:trPr>
        <w:tc>
          <w:tcPr>
            <w:tcW w:w="108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AC54DD4" w14:textId="77777777" w:rsidR="00660C31" w:rsidRPr="00443E8A" w:rsidRDefault="00D548E6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 w:rsidRPr="00443E8A">
              <w:rPr>
                <w:rFonts w:ascii="Arial" w:hAnsi="Arial" w:cs="Arial"/>
                <w:b/>
                <w:bCs/>
              </w:rPr>
              <w:t>Zadania do realizacji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E47A4AA" w14:textId="77777777" w:rsidR="00660C31" w:rsidRPr="00443E8A" w:rsidRDefault="00D548E6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 w:rsidRPr="00443E8A">
              <w:rPr>
                <w:rFonts w:ascii="Arial" w:hAnsi="Arial" w:cs="Arial"/>
                <w:b/>
                <w:bCs/>
              </w:rPr>
              <w:t>Termin</w:t>
            </w:r>
          </w:p>
        </w:tc>
        <w:tc>
          <w:tcPr>
            <w:tcW w:w="20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D850845" w14:textId="77777777" w:rsidR="00660C31" w:rsidRPr="00443E8A" w:rsidRDefault="00D548E6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 w:rsidRPr="00443E8A">
              <w:rPr>
                <w:rFonts w:ascii="Arial" w:hAnsi="Arial" w:cs="Arial"/>
                <w:b/>
                <w:bCs/>
              </w:rPr>
              <w:t>Osoby odpowiedzialne</w:t>
            </w:r>
          </w:p>
        </w:tc>
      </w:tr>
      <w:tr w:rsidR="00660C31" w:rsidRPr="00443E8A" w14:paraId="30347C70" w14:textId="77777777" w:rsidTr="007A7D97">
        <w:trPr>
          <w:trHeight w:val="691"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A409134" w14:textId="56B11786" w:rsidR="00660C31" w:rsidRPr="00443E8A" w:rsidRDefault="00D548E6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1</w:t>
            </w:r>
            <w:r w:rsidR="00443E8A">
              <w:rPr>
                <w:rFonts w:ascii="Arial" w:hAnsi="Arial" w:cs="Arial"/>
              </w:rPr>
              <w:t>.</w:t>
            </w:r>
          </w:p>
        </w:tc>
        <w:tc>
          <w:tcPr>
            <w:tcW w:w="1033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A0F4BE2" w14:textId="62E06444" w:rsidR="00660C31" w:rsidRPr="00443E8A" w:rsidRDefault="00D548E6" w:rsidP="00443E8A">
            <w:pPr>
              <w:pStyle w:val="Standard"/>
              <w:jc w:val="both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Diagnoza potrzeb szkoleniowych nauczycieli w zakresie rozwijani</w:t>
            </w:r>
            <w:r w:rsidR="00EB2616" w:rsidRPr="00443E8A">
              <w:rPr>
                <w:rFonts w:ascii="Arial" w:hAnsi="Arial" w:cs="Arial"/>
              </w:rPr>
              <w:t>a</w:t>
            </w:r>
            <w:r w:rsidRPr="00443E8A">
              <w:rPr>
                <w:rFonts w:ascii="Arial" w:hAnsi="Arial" w:cs="Arial"/>
              </w:rPr>
              <w:t xml:space="preserve"> umiejętności metodycznych w zakresie </w:t>
            </w:r>
            <w:r w:rsidRPr="00443E8A">
              <w:rPr>
                <w:rFonts w:ascii="Arial" w:hAnsi="Arial" w:cs="Arial"/>
                <w:lang w:eastAsia="pl-PL"/>
              </w:rPr>
              <w:t>prawidłowego i skutecznego wykorzystywania technologii informacyjno-komunikacyjnych w procesach edukacyjnych</w:t>
            </w:r>
            <w:r w:rsidR="00443E8A">
              <w:rPr>
                <w:rFonts w:ascii="Arial" w:hAnsi="Arial" w:cs="Arial"/>
                <w:lang w:eastAsia="pl-PL"/>
              </w:rPr>
              <w:t>.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7DF0EB2" w14:textId="77777777" w:rsidR="00660C31" w:rsidRPr="00443E8A" w:rsidRDefault="00D548E6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wrzesień</w:t>
            </w:r>
          </w:p>
        </w:tc>
        <w:tc>
          <w:tcPr>
            <w:tcW w:w="20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3438439" w14:textId="77777777" w:rsidR="00660C31" w:rsidRPr="00443E8A" w:rsidRDefault="00D548E6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Lider WDN</w:t>
            </w:r>
          </w:p>
        </w:tc>
      </w:tr>
      <w:tr w:rsidR="00660C31" w:rsidRPr="00443E8A" w14:paraId="1D2F8343" w14:textId="77777777" w:rsidTr="007A7D97">
        <w:trPr>
          <w:trHeight w:val="691"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896A695" w14:textId="557376D1" w:rsidR="00660C31" w:rsidRPr="00443E8A" w:rsidRDefault="00D548E6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2</w:t>
            </w:r>
            <w:r w:rsidR="00443E8A">
              <w:rPr>
                <w:rFonts w:ascii="Arial" w:hAnsi="Arial" w:cs="Arial"/>
              </w:rPr>
              <w:t>.</w:t>
            </w:r>
          </w:p>
        </w:tc>
        <w:tc>
          <w:tcPr>
            <w:tcW w:w="1033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681906C" w14:textId="49A22244" w:rsidR="00660C31" w:rsidRPr="00443E8A" w:rsidRDefault="00D548E6" w:rsidP="00443E8A">
            <w:pPr>
              <w:pStyle w:val="Standard"/>
              <w:jc w:val="both"/>
              <w:rPr>
                <w:rFonts w:ascii="Arial" w:eastAsia="MyriadPro-Regular" w:hAnsi="Arial" w:cs="Arial"/>
              </w:rPr>
            </w:pPr>
            <w:r w:rsidRPr="00443E8A">
              <w:rPr>
                <w:rFonts w:ascii="Arial" w:eastAsia="MyriadPro-Regular" w:hAnsi="Arial" w:cs="Arial"/>
              </w:rPr>
              <w:t>Zapewnienie bezpieczeństwa danych osobowych dzieci poprzez przestrzeganie zapisów "Polityki bezpieczeństwa danych osobowych" m.in. przechowywanie danych w bezpiecznym miejscu, przetwarzania danych w zakresie nadanym upoważnieniom</w:t>
            </w:r>
            <w:r w:rsidR="00443E8A">
              <w:rPr>
                <w:rFonts w:ascii="Arial" w:eastAsia="MyriadPro-Regular" w:hAnsi="Arial" w:cs="Arial"/>
              </w:rPr>
              <w:t>.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38E6775" w14:textId="77777777" w:rsidR="00660C31" w:rsidRPr="00443E8A" w:rsidRDefault="00D548E6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Cały rok szkolny</w:t>
            </w:r>
          </w:p>
        </w:tc>
        <w:tc>
          <w:tcPr>
            <w:tcW w:w="20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923E6D1" w14:textId="77777777" w:rsidR="00660C31" w:rsidRPr="00443E8A" w:rsidRDefault="00D548E6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Dyrektor</w:t>
            </w:r>
          </w:p>
          <w:p w14:paraId="215ACEAC" w14:textId="77777777" w:rsidR="00660C31" w:rsidRPr="00443E8A" w:rsidRDefault="00660C31">
            <w:pPr>
              <w:pStyle w:val="Standard"/>
              <w:rPr>
                <w:rFonts w:ascii="Arial" w:hAnsi="Arial" w:cs="Arial"/>
              </w:rPr>
            </w:pPr>
          </w:p>
          <w:p w14:paraId="33B761CB" w14:textId="77777777" w:rsidR="00660C31" w:rsidRPr="00443E8A" w:rsidRDefault="00D548E6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Nauczyciele</w:t>
            </w:r>
          </w:p>
        </w:tc>
      </w:tr>
      <w:tr w:rsidR="00660C31" w:rsidRPr="00443E8A" w14:paraId="5CB221E3" w14:textId="77777777" w:rsidTr="007A7D97">
        <w:trPr>
          <w:trHeight w:val="691"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2CB6500" w14:textId="6C096B95" w:rsidR="00660C31" w:rsidRPr="00443E8A" w:rsidRDefault="00D548E6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3</w:t>
            </w:r>
            <w:r w:rsidR="00443E8A">
              <w:rPr>
                <w:rFonts w:ascii="Arial" w:hAnsi="Arial" w:cs="Arial"/>
              </w:rPr>
              <w:t>.</w:t>
            </w:r>
          </w:p>
        </w:tc>
        <w:tc>
          <w:tcPr>
            <w:tcW w:w="1033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FEE8BAB" w14:textId="40712E03" w:rsidR="00660C31" w:rsidRPr="00443E8A" w:rsidRDefault="00D548E6" w:rsidP="00443E8A">
            <w:pPr>
              <w:pStyle w:val="Standard"/>
              <w:jc w:val="both"/>
              <w:rPr>
                <w:rFonts w:ascii="Arial" w:eastAsia="MyriadPro-Regular" w:hAnsi="Arial" w:cs="Arial"/>
              </w:rPr>
            </w:pPr>
            <w:r w:rsidRPr="00443E8A">
              <w:rPr>
                <w:rFonts w:ascii="Arial" w:eastAsia="MyriadPro-Regular" w:hAnsi="Arial" w:cs="Arial"/>
              </w:rPr>
              <w:t xml:space="preserve">Zapoznanie się nauczycieli z dokumentem: „Wytyczne etyczne dla nauczycieli dotyczące wykorzystania sztucznej inteligencji i danych w nauczaniu i uczeniu się” opracowanym przez Komisję Europejską </w:t>
            </w:r>
            <w:hyperlink r:id="rId8" w:history="1">
              <w:r w:rsidRPr="00443E8A">
                <w:rPr>
                  <w:rFonts w:ascii="Arial" w:eastAsia="MyriadPro-Regular" w:hAnsi="Arial" w:cs="Arial"/>
                </w:rPr>
                <w:t>https://learning-corner.learning.europa.eu/learning-materials/use-artificial-intelligence-ai-and-data-</w:t>
              </w:r>
            </w:hyperlink>
            <w:hyperlink r:id="rId9" w:history="1">
              <w:r w:rsidRPr="00443E8A">
                <w:rPr>
                  <w:rFonts w:ascii="Arial" w:eastAsia="MyriadPro-Regular" w:hAnsi="Arial" w:cs="Arial"/>
                </w:rPr>
                <w:t>teaching-and-learning_pl</w:t>
              </w:r>
            </w:hyperlink>
            <w:r w:rsidRPr="00443E8A">
              <w:rPr>
                <w:rFonts w:ascii="Arial" w:eastAsia="MyriadPro-Regular" w:hAnsi="Arial" w:cs="Arial"/>
              </w:rPr>
              <w:t xml:space="preserve"> w ramach zespołów samokształceniowych. Wdrożenie wytycznych do pracy nauczycieli przedszkola</w:t>
            </w:r>
            <w:r w:rsidR="00443E8A">
              <w:rPr>
                <w:rFonts w:ascii="Arial" w:eastAsia="MyriadPro-Regular" w:hAnsi="Arial" w:cs="Arial"/>
              </w:rPr>
              <w:t>.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D70CA5B" w14:textId="77777777" w:rsidR="00660C31" w:rsidRPr="00443E8A" w:rsidRDefault="00D548E6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Cały rok szkolny</w:t>
            </w:r>
          </w:p>
        </w:tc>
        <w:tc>
          <w:tcPr>
            <w:tcW w:w="20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B0FD77A" w14:textId="77777777" w:rsidR="00660C31" w:rsidRPr="00443E8A" w:rsidRDefault="00D548E6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Dyrektor</w:t>
            </w:r>
          </w:p>
          <w:p w14:paraId="29CA5C08" w14:textId="77777777" w:rsidR="00660C31" w:rsidRPr="00443E8A" w:rsidRDefault="00660C31">
            <w:pPr>
              <w:pStyle w:val="Standard"/>
              <w:rPr>
                <w:rFonts w:ascii="Arial" w:hAnsi="Arial" w:cs="Arial"/>
              </w:rPr>
            </w:pPr>
          </w:p>
          <w:p w14:paraId="53396A5C" w14:textId="77777777" w:rsidR="00660C31" w:rsidRPr="00443E8A" w:rsidRDefault="00D548E6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Nauczyciele</w:t>
            </w:r>
          </w:p>
        </w:tc>
      </w:tr>
      <w:tr w:rsidR="00660C31" w:rsidRPr="00443E8A" w14:paraId="21BBA3C3" w14:textId="77777777" w:rsidTr="007A7D97">
        <w:trPr>
          <w:trHeight w:val="691"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34D73C2" w14:textId="23A62FA3" w:rsidR="00660C31" w:rsidRPr="00443E8A" w:rsidRDefault="00FD083A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033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D5EAD40" w14:textId="397E3304" w:rsidR="00660C31" w:rsidRPr="00443E8A" w:rsidRDefault="00D548E6" w:rsidP="00443E8A">
            <w:pPr>
              <w:pStyle w:val="Standard"/>
              <w:jc w:val="both"/>
              <w:rPr>
                <w:rFonts w:ascii="Arial" w:hAnsi="Arial" w:cs="Arial"/>
                <w:color w:val="000000"/>
              </w:rPr>
            </w:pPr>
            <w:r w:rsidRPr="00443E8A">
              <w:rPr>
                <w:rFonts w:ascii="Arial" w:hAnsi="Arial" w:cs="Arial"/>
                <w:color w:val="000000"/>
              </w:rPr>
              <w:t xml:space="preserve">Udział w ogólnopolskim projekcie p. Anny </w:t>
            </w:r>
            <w:proofErr w:type="spellStart"/>
            <w:r w:rsidRPr="00443E8A">
              <w:rPr>
                <w:rFonts w:ascii="Arial" w:hAnsi="Arial" w:cs="Arial"/>
                <w:color w:val="000000"/>
              </w:rPr>
              <w:t>Świć</w:t>
            </w:r>
            <w:proofErr w:type="spellEnd"/>
            <w:r w:rsidRPr="00443E8A">
              <w:rPr>
                <w:rFonts w:ascii="Arial" w:hAnsi="Arial" w:cs="Arial"/>
                <w:color w:val="000000"/>
              </w:rPr>
              <w:t>: „Uczymy Dzieci Programować”</w:t>
            </w:r>
            <w:r w:rsidR="00FD083A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4292694" w14:textId="77777777" w:rsidR="00660C31" w:rsidRPr="00443E8A" w:rsidRDefault="00D548E6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Wg harmonogramu programu</w:t>
            </w:r>
          </w:p>
        </w:tc>
        <w:tc>
          <w:tcPr>
            <w:tcW w:w="20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9B9A354" w14:textId="2D66241D" w:rsidR="00660C31" w:rsidRPr="00443E8A" w:rsidRDefault="00304FD3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Wszyscy nauczyciele</w:t>
            </w:r>
          </w:p>
        </w:tc>
      </w:tr>
      <w:tr w:rsidR="00660C31" w:rsidRPr="00443E8A" w14:paraId="63DD9FDD" w14:textId="77777777" w:rsidTr="007A7D97">
        <w:trPr>
          <w:trHeight w:val="691"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18348B8" w14:textId="573AB43B" w:rsidR="00660C31" w:rsidRPr="00443E8A" w:rsidRDefault="00FD083A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033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4899090" w14:textId="022126E3" w:rsidR="00660C31" w:rsidRPr="00443E8A" w:rsidRDefault="00D548E6" w:rsidP="00443E8A">
            <w:pPr>
              <w:pStyle w:val="Standard"/>
              <w:jc w:val="both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 xml:space="preserve">Planowanie zajęć z zakresu podstaw kodowania z wykorzystaniem maty do kodowania, gier edukacyjnych z użyciem  robota </w:t>
            </w:r>
            <w:proofErr w:type="spellStart"/>
            <w:r w:rsidR="00304FD3" w:rsidRPr="00443E8A">
              <w:rPr>
                <w:rFonts w:ascii="Arial" w:hAnsi="Arial" w:cs="Arial"/>
              </w:rPr>
              <w:t>GeniBot</w:t>
            </w:r>
            <w:proofErr w:type="spellEnd"/>
            <w:r w:rsidRPr="00443E8A">
              <w:rPr>
                <w:rFonts w:ascii="Arial" w:hAnsi="Arial" w:cs="Arial"/>
              </w:rPr>
              <w:t>/</w:t>
            </w:r>
            <w:proofErr w:type="spellStart"/>
            <w:r w:rsidRPr="00443E8A">
              <w:rPr>
                <w:rFonts w:ascii="Arial" w:hAnsi="Arial" w:cs="Arial"/>
              </w:rPr>
              <w:t>Photon</w:t>
            </w:r>
            <w:proofErr w:type="spellEnd"/>
            <w:r w:rsidRPr="00443E8A">
              <w:rPr>
                <w:rFonts w:ascii="Arial" w:hAnsi="Arial" w:cs="Arial"/>
              </w:rPr>
              <w:t>.</w:t>
            </w:r>
            <w:r w:rsidR="00FD083A">
              <w:rPr>
                <w:rFonts w:ascii="Arial" w:hAnsi="Arial" w:cs="Arial"/>
              </w:rPr>
              <w:t>.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C7BB65D" w14:textId="4DEF7824" w:rsidR="00660C31" w:rsidRPr="00443E8A" w:rsidRDefault="00304FD3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Cały rok szkolny</w:t>
            </w:r>
          </w:p>
        </w:tc>
        <w:tc>
          <w:tcPr>
            <w:tcW w:w="20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10FBD4A" w14:textId="6790CCC9" w:rsidR="00660C31" w:rsidRPr="00443E8A" w:rsidRDefault="00304FD3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Wszyscy nauczyciele</w:t>
            </w:r>
          </w:p>
        </w:tc>
      </w:tr>
      <w:tr w:rsidR="00660C31" w:rsidRPr="00443E8A" w14:paraId="634F85D7" w14:textId="77777777" w:rsidTr="007A7D97">
        <w:trPr>
          <w:trHeight w:val="691"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84AD546" w14:textId="11310CA0" w:rsidR="00660C31" w:rsidRPr="00443E8A" w:rsidRDefault="00FD083A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1033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9E4BF29" w14:textId="77777777" w:rsidR="00660C31" w:rsidRPr="00443E8A" w:rsidRDefault="00D548E6" w:rsidP="00443E8A">
            <w:pPr>
              <w:pStyle w:val="Standard"/>
              <w:jc w:val="both"/>
              <w:rPr>
                <w:rFonts w:ascii="Arial" w:eastAsia="MyriadPro-Regular" w:hAnsi="Arial" w:cs="Arial"/>
              </w:rPr>
            </w:pPr>
            <w:r w:rsidRPr="00443E8A">
              <w:rPr>
                <w:rFonts w:ascii="Arial" w:eastAsia="MyriadPro-Regular" w:hAnsi="Arial" w:cs="Arial"/>
              </w:rPr>
              <w:t>Wykorzystywanie sztucznej inteligencji do tworzenia materiałów edukacyjnych i wyszukiwania informacji np.</w:t>
            </w:r>
          </w:p>
          <w:p w14:paraId="578674D7" w14:textId="77777777" w:rsidR="00660C31" w:rsidRPr="00443E8A" w:rsidRDefault="00D548E6" w:rsidP="00FD083A">
            <w:pPr>
              <w:pStyle w:val="Standard"/>
              <w:numPr>
                <w:ilvl w:val="0"/>
                <w:numId w:val="55"/>
              </w:numPr>
              <w:ind w:left="148" w:hanging="148"/>
              <w:jc w:val="both"/>
              <w:rPr>
                <w:rFonts w:ascii="Arial" w:hAnsi="Arial" w:cs="Arial"/>
              </w:rPr>
            </w:pPr>
            <w:r w:rsidRPr="00443E8A">
              <w:rPr>
                <w:rFonts w:ascii="Arial" w:eastAsia="MyriadPro-Regular" w:hAnsi="Arial" w:cs="Arial"/>
              </w:rPr>
              <w:t xml:space="preserve">ChatGPT-3 </w:t>
            </w:r>
            <w:hyperlink r:id="rId10" w:history="1">
              <w:r w:rsidRPr="00443E8A">
                <w:rPr>
                  <w:rFonts w:ascii="Arial" w:eastAsia="MyriadPro-Regular" w:hAnsi="Arial" w:cs="Arial"/>
                </w:rPr>
                <w:t>https://talkai.info/pl/chat/</w:t>
              </w:r>
            </w:hyperlink>
            <w:r w:rsidRPr="00443E8A">
              <w:rPr>
                <w:rFonts w:ascii="Arial" w:eastAsia="MyriadPro-Regular" w:hAnsi="Arial" w:cs="Arial"/>
              </w:rPr>
              <w:t xml:space="preserve"> - poznanie przez nauczycieli zasad pisania poleceń (</w:t>
            </w:r>
            <w:proofErr w:type="spellStart"/>
            <w:r w:rsidRPr="00443E8A">
              <w:rPr>
                <w:rFonts w:ascii="Arial" w:eastAsia="MyriadPro-Regular" w:hAnsi="Arial" w:cs="Arial"/>
              </w:rPr>
              <w:t>prompt</w:t>
            </w:r>
            <w:proofErr w:type="spellEnd"/>
            <w:r w:rsidRPr="00443E8A">
              <w:rPr>
                <w:rFonts w:ascii="Arial" w:eastAsia="MyriadPro-Regular" w:hAnsi="Arial" w:cs="Arial"/>
              </w:rPr>
              <w:t>)</w:t>
            </w:r>
          </w:p>
          <w:p w14:paraId="5C3D3A24" w14:textId="77777777" w:rsidR="00660C31" w:rsidRPr="00443E8A" w:rsidRDefault="00D548E6" w:rsidP="00FD083A">
            <w:pPr>
              <w:pStyle w:val="Standard"/>
              <w:numPr>
                <w:ilvl w:val="0"/>
                <w:numId w:val="55"/>
              </w:numPr>
              <w:ind w:left="148" w:hanging="148"/>
              <w:jc w:val="both"/>
              <w:rPr>
                <w:rFonts w:ascii="Arial" w:eastAsia="MyriadPro-Regular" w:hAnsi="Arial" w:cs="Arial"/>
              </w:rPr>
            </w:pPr>
            <w:r w:rsidRPr="00443E8A">
              <w:rPr>
                <w:rFonts w:ascii="Arial" w:eastAsia="MyriadPro-Regular" w:hAnsi="Arial" w:cs="Arial"/>
              </w:rPr>
              <w:t xml:space="preserve">korzystanie z aplikacji opartych na Al w </w:t>
            </w:r>
            <w:proofErr w:type="spellStart"/>
            <w:r w:rsidRPr="00443E8A">
              <w:rPr>
                <w:rFonts w:ascii="Arial" w:eastAsia="MyriadPro-Regular" w:hAnsi="Arial" w:cs="Arial"/>
              </w:rPr>
              <w:t>Canvie</w:t>
            </w:r>
            <w:proofErr w:type="spellEnd"/>
            <w:r w:rsidRPr="00443E8A">
              <w:rPr>
                <w:rFonts w:ascii="Arial" w:eastAsia="MyriadPro-Regular" w:hAnsi="Arial" w:cs="Arial"/>
              </w:rPr>
              <w:t xml:space="preserve"> np. DALL-E, </w:t>
            </w:r>
            <w:proofErr w:type="spellStart"/>
            <w:r w:rsidRPr="00443E8A">
              <w:rPr>
                <w:rFonts w:ascii="Arial" w:eastAsia="MyriadPro-Regular" w:hAnsi="Arial" w:cs="Arial"/>
              </w:rPr>
              <w:t>Murf</w:t>
            </w:r>
            <w:proofErr w:type="spellEnd"/>
            <w:r w:rsidRPr="00443E8A">
              <w:rPr>
                <w:rFonts w:ascii="Arial" w:eastAsia="MyriadPro-Regular" w:hAnsi="Arial" w:cs="Arial"/>
              </w:rPr>
              <w:t xml:space="preserve">-Al, </w:t>
            </w:r>
            <w:proofErr w:type="spellStart"/>
            <w:r w:rsidRPr="00443E8A">
              <w:rPr>
                <w:rFonts w:ascii="Arial" w:eastAsia="MyriadPro-Regular" w:hAnsi="Arial" w:cs="Arial"/>
              </w:rPr>
              <w:t>Imagen</w:t>
            </w:r>
            <w:proofErr w:type="spellEnd"/>
          </w:p>
          <w:p w14:paraId="33EC4F58" w14:textId="77777777" w:rsidR="00660C31" w:rsidRPr="00443E8A" w:rsidRDefault="00D548E6" w:rsidP="00FD083A">
            <w:pPr>
              <w:pStyle w:val="Standard"/>
              <w:numPr>
                <w:ilvl w:val="0"/>
                <w:numId w:val="55"/>
              </w:numPr>
              <w:ind w:left="148" w:hanging="148"/>
              <w:jc w:val="both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lastRenderedPageBreak/>
              <w:t xml:space="preserve">Używanie wtyczki do przeglądarki internetowej HARPA AI </w:t>
            </w:r>
            <w:hyperlink r:id="rId11" w:history="1">
              <w:r w:rsidRPr="00443E8A">
                <w:rPr>
                  <w:rFonts w:ascii="Arial" w:hAnsi="Arial" w:cs="Arial"/>
                </w:rPr>
                <w:t>https://harpa.ai/</w:t>
              </w:r>
            </w:hyperlink>
            <w:r w:rsidRPr="00443E8A">
              <w:rPr>
                <w:rFonts w:ascii="Arial" w:hAnsi="Arial" w:cs="Arial"/>
              </w:rPr>
              <w:t xml:space="preserve"> umożliwiającej szybsze wyszukiwanie informacji</w:t>
            </w:r>
          </w:p>
          <w:p w14:paraId="0BACBBC3" w14:textId="77777777" w:rsidR="00660C31" w:rsidRPr="00443E8A" w:rsidRDefault="00D548E6" w:rsidP="00FD083A">
            <w:pPr>
              <w:pStyle w:val="Standard"/>
              <w:numPr>
                <w:ilvl w:val="0"/>
                <w:numId w:val="55"/>
              </w:numPr>
              <w:ind w:left="148" w:hanging="148"/>
              <w:jc w:val="both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 xml:space="preserve">Tworzenie prezentacji z wykorzystaniem TOME AI  </w:t>
            </w:r>
            <w:hyperlink r:id="rId12" w:history="1">
              <w:r w:rsidRPr="00443E8A">
                <w:rPr>
                  <w:rFonts w:ascii="Arial" w:hAnsi="Arial" w:cs="Arial"/>
                </w:rPr>
                <w:t>https://tome.app/</w:t>
              </w:r>
            </w:hyperlink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CABE4AE" w14:textId="77777777" w:rsidR="00660C31" w:rsidRPr="00443E8A" w:rsidRDefault="00D548E6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lastRenderedPageBreak/>
              <w:t>Cały rok szkolny</w:t>
            </w:r>
          </w:p>
        </w:tc>
        <w:tc>
          <w:tcPr>
            <w:tcW w:w="20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970D3EE" w14:textId="77777777" w:rsidR="00660C31" w:rsidRPr="00443E8A" w:rsidRDefault="00D548E6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Dyrektor</w:t>
            </w:r>
          </w:p>
          <w:p w14:paraId="287F40E2" w14:textId="77777777" w:rsidR="00660C31" w:rsidRPr="00443E8A" w:rsidRDefault="00660C31">
            <w:pPr>
              <w:pStyle w:val="Standard"/>
              <w:rPr>
                <w:rFonts w:ascii="Arial" w:hAnsi="Arial" w:cs="Arial"/>
              </w:rPr>
            </w:pPr>
          </w:p>
          <w:p w14:paraId="34E8D566" w14:textId="77777777" w:rsidR="00660C31" w:rsidRPr="00443E8A" w:rsidRDefault="00D548E6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Nauczyciele</w:t>
            </w:r>
          </w:p>
        </w:tc>
      </w:tr>
      <w:tr w:rsidR="00660C31" w:rsidRPr="00443E8A" w14:paraId="45E88AB3" w14:textId="77777777" w:rsidTr="007A7D97">
        <w:trPr>
          <w:trHeight w:val="691"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CCE767F" w14:textId="41AFD9EA" w:rsidR="00660C31" w:rsidRPr="00443E8A" w:rsidRDefault="00FD083A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1033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7A4EDD6" w14:textId="77777777" w:rsidR="00660C31" w:rsidRPr="00443E8A" w:rsidRDefault="00D548E6" w:rsidP="00443E8A">
            <w:pPr>
              <w:pStyle w:val="Standard"/>
              <w:jc w:val="both"/>
              <w:rPr>
                <w:rFonts w:ascii="Arial" w:hAnsi="Arial" w:cs="Arial"/>
                <w:color w:val="000000"/>
              </w:rPr>
            </w:pPr>
            <w:r w:rsidRPr="00443E8A">
              <w:rPr>
                <w:rFonts w:ascii="Arial" w:hAnsi="Arial" w:cs="Arial"/>
                <w:color w:val="000000"/>
              </w:rPr>
              <w:t>Wybór optymalnej formy kształcenia na odległość w przypadku konieczności wprowadzenia edukacji zdalnej, w porozumieniu z rodzicami:</w:t>
            </w:r>
          </w:p>
          <w:p w14:paraId="2D44DC6C" w14:textId="77777777" w:rsidR="00660C31" w:rsidRPr="00443E8A" w:rsidRDefault="00D548E6" w:rsidP="00FD083A">
            <w:pPr>
              <w:pStyle w:val="Textbody"/>
              <w:numPr>
                <w:ilvl w:val="0"/>
                <w:numId w:val="56"/>
              </w:numPr>
              <w:spacing w:after="0"/>
              <w:ind w:left="290" w:hanging="142"/>
              <w:jc w:val="both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nauczanie w formie konsultacji wspomaganej komputerem,</w:t>
            </w:r>
          </w:p>
          <w:p w14:paraId="45C8DF1F" w14:textId="77777777" w:rsidR="00660C31" w:rsidRPr="00443E8A" w:rsidRDefault="00D548E6" w:rsidP="00FD083A">
            <w:pPr>
              <w:pStyle w:val="Textbody"/>
              <w:numPr>
                <w:ilvl w:val="0"/>
                <w:numId w:val="56"/>
              </w:numPr>
              <w:spacing w:after="0"/>
              <w:ind w:left="290" w:hanging="142"/>
              <w:jc w:val="both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korespondencyjnej wymiany materiałów szkoleniowych i prac kontrolowanych oraz konsultowania się dziecka z nauczycielem różnymi sposobami (telefon, poczta elektroniczna, Skype),</w:t>
            </w:r>
          </w:p>
          <w:p w14:paraId="46247177" w14:textId="77777777" w:rsidR="00660C31" w:rsidRPr="00443E8A" w:rsidRDefault="00D548E6" w:rsidP="00FD083A">
            <w:pPr>
              <w:pStyle w:val="Textbody"/>
              <w:numPr>
                <w:ilvl w:val="0"/>
                <w:numId w:val="56"/>
              </w:numPr>
              <w:spacing w:after="0"/>
              <w:ind w:left="290" w:hanging="142"/>
              <w:jc w:val="both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wymiana informacji miedzy nauczycielem, a rodzicem z wykorzystaniem środków komunikacji elektronicznej, przesyłanie zadań/ propozycji jako posty,</w:t>
            </w:r>
          </w:p>
          <w:p w14:paraId="7F21CDD3" w14:textId="77777777" w:rsidR="00660C31" w:rsidRPr="00443E8A" w:rsidRDefault="00D548E6" w:rsidP="00FD083A">
            <w:pPr>
              <w:pStyle w:val="Textbody"/>
              <w:numPr>
                <w:ilvl w:val="0"/>
                <w:numId w:val="56"/>
              </w:numPr>
              <w:ind w:left="290" w:hanging="142"/>
              <w:jc w:val="both"/>
              <w:rPr>
                <w:rFonts w:ascii="Arial" w:eastAsia="MyriadPro-Regular" w:hAnsi="Arial" w:cs="Arial"/>
              </w:rPr>
            </w:pPr>
            <w:r w:rsidRPr="00443E8A">
              <w:rPr>
                <w:rFonts w:ascii="Arial" w:eastAsia="MyriadPro-Regular" w:hAnsi="Arial" w:cs="Arial"/>
              </w:rPr>
              <w:t>tworzenie poczty grupowej.</w:t>
            </w:r>
          </w:p>
          <w:p w14:paraId="4EE2118F" w14:textId="77777777" w:rsidR="00660C31" w:rsidRPr="00443E8A" w:rsidRDefault="00660C31" w:rsidP="00443E8A">
            <w:pPr>
              <w:pStyle w:val="Textbody"/>
              <w:jc w:val="both"/>
              <w:rPr>
                <w:rFonts w:ascii="Arial" w:eastAsia="MyriadPro-Regular" w:hAnsi="Arial" w:cs="Arial"/>
              </w:rPr>
            </w:pP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1C8892B" w14:textId="77777777" w:rsidR="00660C31" w:rsidRPr="00443E8A" w:rsidRDefault="00D548E6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W razie potrzeb</w:t>
            </w:r>
          </w:p>
        </w:tc>
        <w:tc>
          <w:tcPr>
            <w:tcW w:w="20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9F7E3BC" w14:textId="368C44E7" w:rsidR="00660C31" w:rsidRPr="00443E8A" w:rsidRDefault="00D548E6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Dyrektor</w:t>
            </w:r>
          </w:p>
        </w:tc>
      </w:tr>
      <w:tr w:rsidR="00660C31" w:rsidRPr="00443E8A" w14:paraId="7294D078" w14:textId="77777777" w:rsidTr="007A7D97">
        <w:trPr>
          <w:trHeight w:val="342"/>
        </w:trPr>
        <w:tc>
          <w:tcPr>
            <w:tcW w:w="1468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51DC1FC" w14:textId="77777777" w:rsidR="00660C31" w:rsidRPr="00443E8A" w:rsidRDefault="00D548E6" w:rsidP="00443E8A">
            <w:pPr>
              <w:pStyle w:val="Standard"/>
              <w:jc w:val="both"/>
              <w:rPr>
                <w:rFonts w:ascii="Arial" w:hAnsi="Arial" w:cs="Arial"/>
                <w:b/>
                <w:bCs/>
              </w:rPr>
            </w:pPr>
            <w:r w:rsidRPr="00443E8A">
              <w:rPr>
                <w:rFonts w:ascii="Arial" w:hAnsi="Arial" w:cs="Arial"/>
                <w:b/>
                <w:bCs/>
              </w:rPr>
              <w:t>Spodziewane efekty:</w:t>
            </w:r>
          </w:p>
          <w:p w14:paraId="61A78290" w14:textId="77777777" w:rsidR="00660C31" w:rsidRPr="00443E8A" w:rsidRDefault="00D548E6" w:rsidP="00FD083A">
            <w:pPr>
              <w:pStyle w:val="Standard"/>
              <w:numPr>
                <w:ilvl w:val="0"/>
                <w:numId w:val="57"/>
              </w:numPr>
              <w:ind w:left="399" w:hanging="283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 xml:space="preserve">wzrost świadomości dzieci o negatywnych konsekwencjach związanych z nadmiernego korzystaniem z </w:t>
            </w:r>
            <w:proofErr w:type="spellStart"/>
            <w:r w:rsidRPr="00443E8A">
              <w:rPr>
                <w:rFonts w:ascii="Arial" w:hAnsi="Arial" w:cs="Arial"/>
              </w:rPr>
              <w:t>internetu</w:t>
            </w:r>
            <w:proofErr w:type="spellEnd"/>
            <w:r w:rsidRPr="00443E8A">
              <w:rPr>
                <w:rFonts w:ascii="Arial" w:hAnsi="Arial" w:cs="Arial"/>
              </w:rPr>
              <w:t>/gier komputerowych</w:t>
            </w:r>
          </w:p>
          <w:p w14:paraId="7248B9FB" w14:textId="77777777" w:rsidR="00660C31" w:rsidRPr="00443E8A" w:rsidRDefault="00D548E6" w:rsidP="00FD083A">
            <w:pPr>
              <w:pStyle w:val="Standard"/>
              <w:numPr>
                <w:ilvl w:val="0"/>
                <w:numId w:val="57"/>
              </w:numPr>
              <w:ind w:left="399" w:hanging="283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zapewnienie bezpiecznego przetwarzania danych osobowych w przedszkolu</w:t>
            </w:r>
          </w:p>
          <w:p w14:paraId="6B13D30F" w14:textId="1DD1AA03" w:rsidR="00660C31" w:rsidRPr="00443E8A" w:rsidRDefault="00D548E6" w:rsidP="00FD083A">
            <w:pPr>
              <w:pStyle w:val="Standard"/>
              <w:numPr>
                <w:ilvl w:val="0"/>
                <w:numId w:val="57"/>
              </w:numPr>
              <w:ind w:left="399" w:hanging="283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optymalizacja wypracowanego w przedszkolu systemu nauczania na odległość</w:t>
            </w:r>
            <w:r w:rsidR="00FD083A">
              <w:rPr>
                <w:rFonts w:ascii="Arial" w:hAnsi="Arial" w:cs="Arial"/>
              </w:rPr>
              <w:t>.</w:t>
            </w:r>
          </w:p>
        </w:tc>
      </w:tr>
    </w:tbl>
    <w:p w14:paraId="520E8CB2" w14:textId="77777777" w:rsidR="00660C31" w:rsidRPr="00443E8A" w:rsidRDefault="00660C31">
      <w:pPr>
        <w:pStyle w:val="Standard"/>
        <w:jc w:val="center"/>
        <w:rPr>
          <w:rFonts w:ascii="Arial" w:hAnsi="Arial" w:cs="Arial"/>
          <w:b/>
          <w:bCs/>
          <w:lang w:eastAsia="pl-PL"/>
        </w:rPr>
      </w:pPr>
    </w:p>
    <w:tbl>
      <w:tblPr>
        <w:tblW w:w="14830" w:type="dxa"/>
        <w:tblInd w:w="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5"/>
        <w:gridCol w:w="10220"/>
        <w:gridCol w:w="1754"/>
        <w:gridCol w:w="2201"/>
      </w:tblGrid>
      <w:tr w:rsidR="00660C31" w:rsidRPr="00443E8A" w14:paraId="2CAB82E9" w14:textId="77777777" w:rsidTr="007A7D97">
        <w:trPr>
          <w:trHeight w:val="691"/>
        </w:trPr>
        <w:tc>
          <w:tcPr>
            <w:tcW w:w="148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338614F" w14:textId="77777777" w:rsidR="00660C31" w:rsidRPr="00443E8A" w:rsidRDefault="00D548E6">
            <w:pPr>
              <w:pStyle w:val="Standard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443E8A">
              <w:rPr>
                <w:rFonts w:ascii="Arial" w:hAnsi="Arial" w:cs="Arial"/>
                <w:b/>
                <w:bCs/>
                <w:lang w:eastAsia="pl-PL"/>
              </w:rPr>
              <w:t>PRIORYTET 5</w:t>
            </w:r>
          </w:p>
          <w:p w14:paraId="74F9C29A" w14:textId="33FADDB5" w:rsidR="00660C31" w:rsidRPr="00443E8A" w:rsidRDefault="00D548E6">
            <w:pPr>
              <w:pStyle w:val="Standard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443E8A">
              <w:rPr>
                <w:rFonts w:ascii="Arial" w:hAnsi="Arial" w:cs="Arial"/>
                <w:b/>
                <w:bCs/>
                <w:lang w:eastAsia="pl-PL"/>
              </w:rPr>
              <w:t>Kształtowanie myślenia analitycznego poprzez interdyscyplinarne podejście do nauczania przedmiotów przyrodniczych</w:t>
            </w:r>
            <w:r w:rsidR="00FD083A">
              <w:rPr>
                <w:rFonts w:ascii="Arial" w:hAnsi="Arial" w:cs="Arial"/>
                <w:b/>
                <w:bCs/>
                <w:lang w:eastAsia="pl-PL"/>
              </w:rPr>
              <w:t xml:space="preserve">                        </w:t>
            </w:r>
            <w:r w:rsidRPr="00443E8A">
              <w:rPr>
                <w:rFonts w:ascii="Arial" w:hAnsi="Arial" w:cs="Arial"/>
                <w:b/>
                <w:bCs/>
                <w:lang w:eastAsia="pl-PL"/>
              </w:rPr>
              <w:t xml:space="preserve"> i ścisłych oraz poprzez pogłębianie umiejętności matematycznych w kształceniu ogólnym.</w:t>
            </w:r>
          </w:p>
        </w:tc>
      </w:tr>
      <w:tr w:rsidR="00660C31" w:rsidRPr="00443E8A" w14:paraId="2762C494" w14:textId="77777777" w:rsidTr="007A7D97">
        <w:trPr>
          <w:trHeight w:val="691"/>
        </w:trPr>
        <w:tc>
          <w:tcPr>
            <w:tcW w:w="108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AC9ECF3" w14:textId="77777777" w:rsidR="00660C31" w:rsidRPr="00443E8A" w:rsidRDefault="00D548E6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 w:rsidRPr="00443E8A">
              <w:rPr>
                <w:rFonts w:ascii="Arial" w:hAnsi="Arial" w:cs="Arial"/>
                <w:b/>
                <w:bCs/>
              </w:rPr>
              <w:t>Zadania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F940AFB" w14:textId="77777777" w:rsidR="00660C31" w:rsidRPr="00443E8A" w:rsidRDefault="00D548E6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 w:rsidRPr="00443E8A">
              <w:rPr>
                <w:rFonts w:ascii="Arial" w:hAnsi="Arial" w:cs="Arial"/>
                <w:b/>
                <w:bCs/>
              </w:rPr>
              <w:t>Termin</w:t>
            </w:r>
          </w:p>
        </w:tc>
        <w:tc>
          <w:tcPr>
            <w:tcW w:w="2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D761DD2" w14:textId="77777777" w:rsidR="00660C31" w:rsidRPr="00443E8A" w:rsidRDefault="00D548E6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 w:rsidRPr="00443E8A">
              <w:rPr>
                <w:rFonts w:ascii="Arial" w:hAnsi="Arial" w:cs="Arial"/>
                <w:b/>
                <w:bCs/>
              </w:rPr>
              <w:t>Osoby odpowiedzialne</w:t>
            </w:r>
          </w:p>
        </w:tc>
      </w:tr>
      <w:tr w:rsidR="00660C31" w:rsidRPr="00443E8A" w14:paraId="1DFE63B8" w14:textId="77777777" w:rsidTr="007A7D97">
        <w:trPr>
          <w:trHeight w:val="691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31C1997" w14:textId="3A183FD2" w:rsidR="00660C31" w:rsidRPr="00443E8A" w:rsidRDefault="00D548E6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1</w:t>
            </w:r>
            <w:r w:rsidR="00FD083A">
              <w:rPr>
                <w:rFonts w:ascii="Arial" w:hAnsi="Arial" w:cs="Arial"/>
              </w:rPr>
              <w:t>.</w:t>
            </w:r>
          </w:p>
        </w:tc>
        <w:tc>
          <w:tcPr>
            <w:tcW w:w="10220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80E75B2" w14:textId="77777777" w:rsidR="00660C31" w:rsidRPr="00443E8A" w:rsidRDefault="00D548E6" w:rsidP="00FD083A">
            <w:pPr>
              <w:pStyle w:val="Standard"/>
              <w:jc w:val="both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Wykorzystanie programu E. Gruszczyk-Kolczyńskiej „ Dziecięca Matematyka” w celu zaplanowania płynnej realizacji działów edukacji matematycznej w poszczególnych grupach wiekowych.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DC5FE37" w14:textId="77777777" w:rsidR="00660C31" w:rsidRPr="00443E8A" w:rsidRDefault="00D548E6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Cały rok szkolny</w:t>
            </w:r>
          </w:p>
        </w:tc>
        <w:tc>
          <w:tcPr>
            <w:tcW w:w="2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FB64192" w14:textId="77777777" w:rsidR="00660C31" w:rsidRPr="00443E8A" w:rsidRDefault="00D548E6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Nauczyciele grup</w:t>
            </w:r>
          </w:p>
        </w:tc>
      </w:tr>
      <w:tr w:rsidR="00660C31" w:rsidRPr="00443E8A" w14:paraId="7567D785" w14:textId="77777777" w:rsidTr="007A7D97">
        <w:trPr>
          <w:trHeight w:val="691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3444FFA" w14:textId="4F5537AD" w:rsidR="00660C31" w:rsidRPr="00443E8A" w:rsidRDefault="00D548E6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lastRenderedPageBreak/>
              <w:t>2</w:t>
            </w:r>
            <w:r w:rsidR="00FD083A">
              <w:rPr>
                <w:rFonts w:ascii="Arial" w:hAnsi="Arial" w:cs="Arial"/>
              </w:rPr>
              <w:t>.</w:t>
            </w:r>
          </w:p>
        </w:tc>
        <w:tc>
          <w:tcPr>
            <w:tcW w:w="10220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EBD0443" w14:textId="31EA0826" w:rsidR="00660C31" w:rsidRPr="00443E8A" w:rsidRDefault="00D548E6" w:rsidP="00FD083A">
            <w:pPr>
              <w:pStyle w:val="Standard"/>
              <w:jc w:val="both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Systematyczne prowadzenie zajęć matematycznych oraz zabaw badawczych z wykorzystaniem naturalnych okazów (owoce, warzywa, kwiaty sezonowe, żołędzie, kasztany itp.) oraz przedmiotów codziennego użytku</w:t>
            </w:r>
            <w:r w:rsidR="00304FD3" w:rsidRPr="00443E8A">
              <w:rPr>
                <w:rFonts w:ascii="Arial" w:hAnsi="Arial" w:cs="Arial"/>
              </w:rPr>
              <w:t xml:space="preserve">- matematyka sensoryczna. 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4593B09" w14:textId="77777777" w:rsidR="00660C31" w:rsidRPr="00443E8A" w:rsidRDefault="00D548E6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Cały rok szkolny</w:t>
            </w:r>
          </w:p>
        </w:tc>
        <w:tc>
          <w:tcPr>
            <w:tcW w:w="2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E3A80B2" w14:textId="77777777" w:rsidR="00660C31" w:rsidRPr="00443E8A" w:rsidRDefault="00D548E6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Nauczyciele grup</w:t>
            </w:r>
          </w:p>
        </w:tc>
      </w:tr>
      <w:tr w:rsidR="00660C31" w:rsidRPr="00443E8A" w14:paraId="50F5284B" w14:textId="77777777" w:rsidTr="007A7D97">
        <w:trPr>
          <w:trHeight w:val="691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BC405A0" w14:textId="1345C044" w:rsidR="00660C31" w:rsidRPr="00443E8A" w:rsidRDefault="00D548E6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3</w:t>
            </w:r>
            <w:r w:rsidR="00FD083A">
              <w:rPr>
                <w:rFonts w:ascii="Arial" w:hAnsi="Arial" w:cs="Arial"/>
              </w:rPr>
              <w:t>.</w:t>
            </w:r>
          </w:p>
        </w:tc>
        <w:tc>
          <w:tcPr>
            <w:tcW w:w="10220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A188BCA" w14:textId="77777777" w:rsidR="00660C31" w:rsidRPr="00443E8A" w:rsidRDefault="00D548E6" w:rsidP="00FD083A">
            <w:pPr>
              <w:pStyle w:val="Standard"/>
              <w:jc w:val="both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Wykonywanie przez dzieci prac plastycznych nawiązujących do treści matematycznych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AB794DB" w14:textId="77777777" w:rsidR="00660C31" w:rsidRPr="00443E8A" w:rsidRDefault="00D548E6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Cały rok szkolny</w:t>
            </w:r>
          </w:p>
        </w:tc>
        <w:tc>
          <w:tcPr>
            <w:tcW w:w="2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FD6728C" w14:textId="77777777" w:rsidR="00660C31" w:rsidRPr="00443E8A" w:rsidRDefault="00D548E6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Nauczyciele grup</w:t>
            </w:r>
          </w:p>
        </w:tc>
      </w:tr>
      <w:tr w:rsidR="00660C31" w:rsidRPr="00443E8A" w14:paraId="6BAF2F90" w14:textId="77777777" w:rsidTr="007A7D97">
        <w:trPr>
          <w:trHeight w:val="691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817B15E" w14:textId="75EDB110" w:rsidR="00660C31" w:rsidRPr="00443E8A" w:rsidRDefault="00D548E6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4</w:t>
            </w:r>
            <w:r w:rsidR="00FD083A">
              <w:rPr>
                <w:rFonts w:ascii="Arial" w:hAnsi="Arial" w:cs="Arial"/>
              </w:rPr>
              <w:t>.</w:t>
            </w:r>
          </w:p>
        </w:tc>
        <w:tc>
          <w:tcPr>
            <w:tcW w:w="10220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FFC411B" w14:textId="77777777" w:rsidR="00660C31" w:rsidRPr="00443E8A" w:rsidRDefault="00D548E6" w:rsidP="00FD083A">
            <w:pPr>
              <w:pStyle w:val="Standard"/>
              <w:jc w:val="both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Umożliwienie dzieciom podejmowania zabaw matematycznych: zabawy konstrukcyjne, łamigłówki, zabawy ruchowe, eksperymenty.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B5AA078" w14:textId="77777777" w:rsidR="00660C31" w:rsidRPr="00443E8A" w:rsidRDefault="00D548E6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Cały rok szkolny</w:t>
            </w:r>
          </w:p>
        </w:tc>
        <w:tc>
          <w:tcPr>
            <w:tcW w:w="2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ECAF895" w14:textId="77777777" w:rsidR="00660C31" w:rsidRPr="00443E8A" w:rsidRDefault="00D548E6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Nauczyciele grup</w:t>
            </w:r>
          </w:p>
        </w:tc>
      </w:tr>
      <w:tr w:rsidR="00660C31" w:rsidRPr="00443E8A" w14:paraId="406E06C7" w14:textId="77777777" w:rsidTr="007A7D97">
        <w:trPr>
          <w:trHeight w:val="691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AC0936F" w14:textId="3AAEB424" w:rsidR="00660C31" w:rsidRPr="00443E8A" w:rsidRDefault="00D548E6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5</w:t>
            </w:r>
            <w:r w:rsidR="00FD083A">
              <w:rPr>
                <w:rFonts w:ascii="Arial" w:hAnsi="Arial" w:cs="Arial"/>
              </w:rPr>
              <w:t>.</w:t>
            </w:r>
          </w:p>
        </w:tc>
        <w:tc>
          <w:tcPr>
            <w:tcW w:w="10220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8E4E75D" w14:textId="77777777" w:rsidR="00660C31" w:rsidRPr="00443E8A" w:rsidRDefault="00D548E6" w:rsidP="00FD083A">
            <w:pPr>
              <w:pStyle w:val="Standard"/>
              <w:jc w:val="both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Umożliwienie dzieciom podejmowania próby projektowania i wykonywania pomocy dydaktycznych przydatnych do zabaw i zajęć kształtujących pojęcia matematyczne.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08C8CB0" w14:textId="77777777" w:rsidR="00660C31" w:rsidRPr="00443E8A" w:rsidRDefault="00D548E6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Cały rok szkolny</w:t>
            </w:r>
          </w:p>
        </w:tc>
        <w:tc>
          <w:tcPr>
            <w:tcW w:w="2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AFE14BA" w14:textId="77777777" w:rsidR="00660C31" w:rsidRPr="00443E8A" w:rsidRDefault="00D548E6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Nauczyciele grup</w:t>
            </w:r>
          </w:p>
        </w:tc>
      </w:tr>
      <w:tr w:rsidR="00660C31" w:rsidRPr="00443E8A" w14:paraId="6156330A" w14:textId="77777777" w:rsidTr="007A7D97">
        <w:trPr>
          <w:trHeight w:val="691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124EAE2" w14:textId="41C36180" w:rsidR="00660C31" w:rsidRPr="00443E8A" w:rsidRDefault="00FD083A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10220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053AD47" w14:textId="77777777" w:rsidR="00660C31" w:rsidRPr="00443E8A" w:rsidRDefault="00D548E6" w:rsidP="00FD083A">
            <w:pPr>
              <w:pStyle w:val="Standard"/>
              <w:jc w:val="both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Zapraszanie gości związanych ze światem nauki, informatyki, fizyki, matematyki (rodzice dzieci/nauczyciele szkół)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52B5A14" w14:textId="77777777" w:rsidR="00660C31" w:rsidRPr="00443E8A" w:rsidRDefault="00D548E6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Cały rok szkolny</w:t>
            </w:r>
          </w:p>
        </w:tc>
        <w:tc>
          <w:tcPr>
            <w:tcW w:w="2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B2B9093" w14:textId="77777777" w:rsidR="00660C31" w:rsidRPr="00443E8A" w:rsidRDefault="00D548E6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Nauczyciele grup</w:t>
            </w:r>
          </w:p>
        </w:tc>
      </w:tr>
      <w:tr w:rsidR="00660C31" w:rsidRPr="00443E8A" w14:paraId="7421C2F1" w14:textId="77777777" w:rsidTr="007A7D97">
        <w:trPr>
          <w:trHeight w:val="691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C683B28" w14:textId="3EB3F5A8" w:rsidR="00660C31" w:rsidRPr="00443E8A" w:rsidRDefault="00FD083A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10220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5B24F64" w14:textId="77777777" w:rsidR="00660C31" w:rsidRPr="00443E8A" w:rsidRDefault="00D548E6" w:rsidP="00FD083A">
            <w:pPr>
              <w:pStyle w:val="Standard"/>
              <w:jc w:val="both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Wzbogacanie bazy przedszkolnej w pomoce dydaktyczne ułatwiające organizację i podnoszące atrakcyjność zajęć matematycznych i przyrodniczych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49C6B59" w14:textId="77777777" w:rsidR="00660C31" w:rsidRPr="00443E8A" w:rsidRDefault="00D548E6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Cały rok szkolny</w:t>
            </w:r>
          </w:p>
        </w:tc>
        <w:tc>
          <w:tcPr>
            <w:tcW w:w="2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FCEFBC4" w14:textId="77777777" w:rsidR="00660C31" w:rsidRPr="00443E8A" w:rsidRDefault="00D548E6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Dyrektor</w:t>
            </w:r>
          </w:p>
          <w:p w14:paraId="629D5E26" w14:textId="77777777" w:rsidR="00660C31" w:rsidRPr="00443E8A" w:rsidRDefault="00660C31">
            <w:pPr>
              <w:pStyle w:val="Standard"/>
              <w:rPr>
                <w:rFonts w:ascii="Arial" w:hAnsi="Arial" w:cs="Arial"/>
              </w:rPr>
            </w:pPr>
          </w:p>
          <w:p w14:paraId="4A31D0BD" w14:textId="77777777" w:rsidR="00660C31" w:rsidRPr="00443E8A" w:rsidRDefault="00D548E6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Nauczyciele grup</w:t>
            </w:r>
          </w:p>
        </w:tc>
      </w:tr>
      <w:tr w:rsidR="00660C31" w:rsidRPr="00443E8A" w14:paraId="185FF189" w14:textId="77777777" w:rsidTr="007A7D97">
        <w:trPr>
          <w:trHeight w:val="691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E40810D" w14:textId="69299127" w:rsidR="00660C31" w:rsidRPr="00443E8A" w:rsidRDefault="00FD083A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10220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BA39FF9" w14:textId="77777777" w:rsidR="00660C31" w:rsidRPr="00443E8A" w:rsidRDefault="00D548E6" w:rsidP="00FD083A">
            <w:pPr>
              <w:pStyle w:val="Standard"/>
              <w:jc w:val="both"/>
              <w:rPr>
                <w:rFonts w:ascii="Arial" w:hAnsi="Arial" w:cs="Arial"/>
                <w:color w:val="000000"/>
              </w:rPr>
            </w:pPr>
            <w:r w:rsidRPr="00443E8A">
              <w:rPr>
                <w:rFonts w:ascii="Arial" w:hAnsi="Arial" w:cs="Arial"/>
                <w:color w:val="000000"/>
              </w:rPr>
              <w:t>Założenie kalendarza pogody –systematyczne dokonywanie obserwacji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F3CDB89" w14:textId="77777777" w:rsidR="00660C31" w:rsidRPr="00443E8A" w:rsidRDefault="00D548E6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Cały rok szkolny</w:t>
            </w:r>
          </w:p>
        </w:tc>
        <w:tc>
          <w:tcPr>
            <w:tcW w:w="2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CBF0CEF" w14:textId="77777777" w:rsidR="00660C31" w:rsidRPr="00443E8A" w:rsidRDefault="00D548E6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Nauczyciele grup</w:t>
            </w:r>
          </w:p>
        </w:tc>
      </w:tr>
      <w:tr w:rsidR="00660C31" w:rsidRPr="00443E8A" w14:paraId="640D44C5" w14:textId="77777777" w:rsidTr="007A7D97">
        <w:trPr>
          <w:trHeight w:val="691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3C1DDE7" w14:textId="36AAEC3B" w:rsidR="00660C31" w:rsidRPr="00443E8A" w:rsidRDefault="00FD083A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10220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F6AA52F" w14:textId="0A826586" w:rsidR="00660C31" w:rsidRPr="00443E8A" w:rsidRDefault="00D548E6" w:rsidP="00FD083A">
            <w:pPr>
              <w:pStyle w:val="Standard"/>
              <w:jc w:val="both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Zorganizowanie kącika przyrody,</w:t>
            </w:r>
            <w:r w:rsidR="00304FD3" w:rsidRPr="00443E8A">
              <w:rPr>
                <w:rFonts w:ascii="Arial" w:hAnsi="Arial" w:cs="Arial"/>
              </w:rPr>
              <w:t xml:space="preserve"> zagospodarowanie ogródków przedszkolnych -</w:t>
            </w:r>
            <w:r w:rsidRPr="00443E8A">
              <w:rPr>
                <w:rFonts w:ascii="Arial" w:hAnsi="Arial" w:cs="Arial"/>
              </w:rPr>
              <w:t xml:space="preserve"> gromadzenie materiału przyrodniczego  i uzupełnianie go na bieżąco (sezonowość), Zielony ogródek – wysiewanie nasion do skrzynek, założenie hodowli</w:t>
            </w:r>
            <w:r w:rsidRPr="00443E8A">
              <w:rPr>
                <w:rFonts w:ascii="Arial" w:hAnsi="Arial" w:cs="Arial"/>
              </w:rPr>
              <w:br/>
              <w:t>roślin cebulkowych, pielęgnacja kącika przyrody.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94FD3BE" w14:textId="77777777" w:rsidR="00660C31" w:rsidRPr="00443E8A" w:rsidRDefault="00D548E6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Cały rok szkolny</w:t>
            </w:r>
          </w:p>
        </w:tc>
        <w:tc>
          <w:tcPr>
            <w:tcW w:w="2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67AE76D" w14:textId="77777777" w:rsidR="00660C31" w:rsidRPr="00443E8A" w:rsidRDefault="00D548E6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Nauczyciele grup</w:t>
            </w:r>
          </w:p>
        </w:tc>
      </w:tr>
      <w:tr w:rsidR="00660C31" w:rsidRPr="00443E8A" w14:paraId="2B462C9D" w14:textId="77777777" w:rsidTr="007A7D97">
        <w:trPr>
          <w:trHeight w:val="691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C14234A" w14:textId="43D379A3" w:rsidR="00660C31" w:rsidRPr="00443E8A" w:rsidRDefault="00FD083A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10220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B9AB309" w14:textId="77777777" w:rsidR="00660C31" w:rsidRPr="00443E8A" w:rsidRDefault="00D548E6" w:rsidP="00FD083A">
            <w:pPr>
              <w:pStyle w:val="Standard"/>
              <w:jc w:val="both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Spacery i wycieczki, obserwacja przyrody. Rozumienie istoty zmian zachodzących w świecie roślin i zwierząt, dostrzeganie bogactwa barw, kształtów zapachów.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8D34280" w14:textId="77777777" w:rsidR="00660C31" w:rsidRPr="00443E8A" w:rsidRDefault="00D548E6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Cały rok szkolny</w:t>
            </w:r>
          </w:p>
        </w:tc>
        <w:tc>
          <w:tcPr>
            <w:tcW w:w="2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BAB075C" w14:textId="77777777" w:rsidR="00660C31" w:rsidRPr="00443E8A" w:rsidRDefault="00D548E6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Nauczyciele grup</w:t>
            </w:r>
          </w:p>
        </w:tc>
      </w:tr>
      <w:tr w:rsidR="00660C31" w:rsidRPr="00443E8A" w14:paraId="3313FCE8" w14:textId="77777777" w:rsidTr="007A7D97">
        <w:trPr>
          <w:trHeight w:val="691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E2A54DB" w14:textId="37223FBB" w:rsidR="00660C31" w:rsidRPr="00443E8A" w:rsidRDefault="00FD083A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11.</w:t>
            </w:r>
          </w:p>
        </w:tc>
        <w:tc>
          <w:tcPr>
            <w:tcW w:w="10220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9063CE2" w14:textId="77777777" w:rsidR="00660C31" w:rsidRPr="00443E8A" w:rsidRDefault="00D548E6" w:rsidP="00FD083A">
            <w:pPr>
              <w:pStyle w:val="Standard"/>
              <w:jc w:val="both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Wycieczka na łąkę. Poznanie ekosystemu łąki- zależności pomiędzy światem roślin i zwierząt. Zakładanie zielnika, zbieranie roślin rosnących na łące. Zwrócenie uwagi na lecznicze właściwości roślin.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F5A9672" w14:textId="77777777" w:rsidR="00660C31" w:rsidRPr="00443E8A" w:rsidRDefault="00D548E6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Cały rok szkolny</w:t>
            </w:r>
          </w:p>
        </w:tc>
        <w:tc>
          <w:tcPr>
            <w:tcW w:w="2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14A866E" w14:textId="77777777" w:rsidR="00660C31" w:rsidRPr="00443E8A" w:rsidRDefault="00D548E6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Nauczyciele grup</w:t>
            </w:r>
          </w:p>
        </w:tc>
      </w:tr>
      <w:tr w:rsidR="00660C31" w:rsidRPr="00443E8A" w14:paraId="7743FA65" w14:textId="77777777" w:rsidTr="007A7D97">
        <w:trPr>
          <w:trHeight w:val="691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0DA2D0B" w14:textId="51A7BC2F" w:rsidR="00660C31" w:rsidRPr="00443E8A" w:rsidRDefault="00D548E6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1</w:t>
            </w:r>
            <w:r w:rsidR="00FD083A">
              <w:rPr>
                <w:rFonts w:ascii="Arial" w:hAnsi="Arial" w:cs="Arial"/>
              </w:rPr>
              <w:t>2.</w:t>
            </w:r>
          </w:p>
        </w:tc>
        <w:tc>
          <w:tcPr>
            <w:tcW w:w="10220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CFED3E3" w14:textId="1AA8F931" w:rsidR="00660C31" w:rsidRPr="00443E8A" w:rsidRDefault="00304FD3" w:rsidP="00FD083A">
            <w:pPr>
              <w:pStyle w:val="Standard"/>
              <w:jc w:val="both"/>
              <w:rPr>
                <w:rFonts w:ascii="Arial" w:hAnsi="Arial" w:cs="Arial"/>
                <w:color w:val="000000"/>
              </w:rPr>
            </w:pPr>
            <w:r w:rsidRPr="00443E8A">
              <w:rPr>
                <w:rFonts w:ascii="Arial" w:hAnsi="Arial" w:cs="Arial"/>
                <w:color w:val="000000"/>
              </w:rPr>
              <w:t>Realizacja innowacji pedagogicznych: „Maluchów przygody wśród przyrody”, „Leśna przygoda</w:t>
            </w:r>
            <w:r w:rsidR="002F5D6A" w:rsidRPr="00443E8A">
              <w:rPr>
                <w:rFonts w:ascii="Arial" w:hAnsi="Arial" w:cs="Arial"/>
                <w:color w:val="000000"/>
              </w:rPr>
              <w:t>”.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713A3F4" w14:textId="77777777" w:rsidR="00660C31" w:rsidRPr="00443E8A" w:rsidRDefault="00D548E6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Cały rok szkolny</w:t>
            </w:r>
          </w:p>
        </w:tc>
        <w:tc>
          <w:tcPr>
            <w:tcW w:w="2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7857E1E" w14:textId="77777777" w:rsidR="00660C31" w:rsidRPr="00443E8A" w:rsidRDefault="00D548E6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Nauczyciele grup</w:t>
            </w:r>
          </w:p>
        </w:tc>
      </w:tr>
      <w:tr w:rsidR="00660C31" w:rsidRPr="00443E8A" w14:paraId="16F5652A" w14:textId="77777777" w:rsidTr="007A7D97">
        <w:trPr>
          <w:trHeight w:val="1066"/>
        </w:trPr>
        <w:tc>
          <w:tcPr>
            <w:tcW w:w="14830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5E9E90F" w14:textId="77777777" w:rsidR="00660C31" w:rsidRPr="00443E8A" w:rsidRDefault="00D548E6">
            <w:pPr>
              <w:pStyle w:val="Standard"/>
              <w:rPr>
                <w:rFonts w:ascii="Arial" w:hAnsi="Arial" w:cs="Arial"/>
                <w:b/>
                <w:bCs/>
              </w:rPr>
            </w:pPr>
            <w:r w:rsidRPr="00443E8A">
              <w:rPr>
                <w:rFonts w:ascii="Arial" w:hAnsi="Arial" w:cs="Arial"/>
                <w:b/>
                <w:bCs/>
              </w:rPr>
              <w:t>Spodziewane efekty:</w:t>
            </w:r>
          </w:p>
          <w:p w14:paraId="799E9B5E" w14:textId="77777777" w:rsidR="00660C31" w:rsidRPr="00443E8A" w:rsidRDefault="00D548E6" w:rsidP="00FD083A">
            <w:pPr>
              <w:pStyle w:val="Standard"/>
              <w:numPr>
                <w:ilvl w:val="0"/>
                <w:numId w:val="58"/>
              </w:numPr>
              <w:ind w:left="258" w:hanging="142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 xml:space="preserve">wsparcie rozwoju poznawczego dzieci zarówno uzdolnionych, jak i dzieci z trudnościami - </w:t>
            </w:r>
            <w:r w:rsidRPr="00443E8A">
              <w:rPr>
                <w:rFonts w:ascii="Arial" w:hAnsi="Arial" w:cs="Arial"/>
                <w:color w:val="000000"/>
              </w:rPr>
              <w:t>rozbudzanie ciekawości poznawczej oraz umiejętności obserwacji i wnioskowania</w:t>
            </w:r>
          </w:p>
          <w:p w14:paraId="54BB6AD2" w14:textId="77777777" w:rsidR="00660C31" w:rsidRPr="00443E8A" w:rsidRDefault="00D548E6" w:rsidP="00FD083A">
            <w:pPr>
              <w:pStyle w:val="Standard"/>
              <w:numPr>
                <w:ilvl w:val="0"/>
                <w:numId w:val="58"/>
              </w:numPr>
              <w:ind w:left="258" w:hanging="142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wzbogacania wiedzy matematycznej i przyrodniczej, kształtowanie dojrzałości szkolnej</w:t>
            </w:r>
          </w:p>
          <w:p w14:paraId="34FDD5ED" w14:textId="77777777" w:rsidR="00660C31" w:rsidRPr="00443E8A" w:rsidRDefault="00D548E6" w:rsidP="00FD083A">
            <w:pPr>
              <w:pStyle w:val="Standard"/>
              <w:numPr>
                <w:ilvl w:val="0"/>
                <w:numId w:val="58"/>
              </w:numPr>
              <w:ind w:left="258" w:hanging="142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wzbogacenie warsztatu nauczycieli</w:t>
            </w:r>
          </w:p>
          <w:p w14:paraId="0904C48F" w14:textId="52766035" w:rsidR="00660C31" w:rsidRPr="00443E8A" w:rsidRDefault="00D548E6" w:rsidP="00FD083A">
            <w:pPr>
              <w:pStyle w:val="Standard"/>
              <w:numPr>
                <w:ilvl w:val="0"/>
                <w:numId w:val="58"/>
              </w:numPr>
              <w:ind w:left="258" w:hanging="142"/>
              <w:rPr>
                <w:rFonts w:ascii="Arial" w:hAnsi="Arial" w:cs="Arial"/>
                <w:color w:val="000000"/>
              </w:rPr>
            </w:pPr>
            <w:r w:rsidRPr="00443E8A">
              <w:rPr>
                <w:rFonts w:ascii="Arial" w:hAnsi="Arial" w:cs="Arial"/>
                <w:color w:val="000000"/>
              </w:rPr>
              <w:t xml:space="preserve">budzenie przyjaznego stosunku do roślin i zwierząt poprzez kształtowanie właściwych postaw i </w:t>
            </w:r>
            <w:proofErr w:type="spellStart"/>
            <w:r w:rsidRPr="00443E8A">
              <w:rPr>
                <w:rFonts w:ascii="Arial" w:hAnsi="Arial" w:cs="Arial"/>
                <w:color w:val="000000"/>
              </w:rPr>
              <w:t>zachowań</w:t>
            </w:r>
            <w:proofErr w:type="spellEnd"/>
            <w:r w:rsidR="00FD083A">
              <w:rPr>
                <w:rFonts w:ascii="Arial" w:hAnsi="Arial" w:cs="Arial"/>
                <w:color w:val="000000"/>
              </w:rPr>
              <w:t>.</w:t>
            </w:r>
            <w:r w:rsidR="007A7D97">
              <w:rPr>
                <w:rFonts w:ascii="Arial" w:hAnsi="Arial" w:cs="Arial"/>
                <w:color w:val="000000"/>
              </w:rPr>
              <w:t>.</w:t>
            </w:r>
          </w:p>
        </w:tc>
      </w:tr>
      <w:tr w:rsidR="007A7D97" w:rsidRPr="00443E8A" w14:paraId="020FA660" w14:textId="77777777" w:rsidTr="00841AE7">
        <w:trPr>
          <w:trHeight w:val="1066"/>
        </w:trPr>
        <w:tc>
          <w:tcPr>
            <w:tcW w:w="14830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AC85271" w14:textId="77777777" w:rsidR="007A7D97" w:rsidRPr="00443E8A" w:rsidRDefault="007A7D97">
            <w:pPr>
              <w:pStyle w:val="Standard"/>
              <w:rPr>
                <w:rFonts w:ascii="Arial" w:hAnsi="Arial" w:cs="Arial"/>
                <w:b/>
                <w:bCs/>
              </w:rPr>
            </w:pPr>
          </w:p>
        </w:tc>
      </w:tr>
      <w:tr w:rsidR="00841AE7" w:rsidRPr="00443E8A" w14:paraId="6443597F" w14:textId="77777777" w:rsidTr="007A7D97">
        <w:trPr>
          <w:trHeight w:val="1066"/>
        </w:trPr>
        <w:tc>
          <w:tcPr>
            <w:tcW w:w="1483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AE707CF" w14:textId="5356FE26" w:rsidR="00841AE7" w:rsidRDefault="00841AE7">
            <w:pPr>
              <w:pStyle w:val="Standard"/>
              <w:rPr>
                <w:rFonts w:ascii="Arial" w:hAnsi="Arial" w:cs="Arial"/>
                <w:b/>
                <w:bCs/>
              </w:rPr>
            </w:pPr>
          </w:p>
          <w:p w14:paraId="6F3F238A" w14:textId="77777777" w:rsidR="00841AE7" w:rsidRPr="00443E8A" w:rsidRDefault="00841AE7">
            <w:pPr>
              <w:pStyle w:val="Standard"/>
              <w:rPr>
                <w:rFonts w:ascii="Arial" w:hAnsi="Arial" w:cs="Arial"/>
                <w:b/>
                <w:bCs/>
              </w:rPr>
            </w:pPr>
          </w:p>
        </w:tc>
      </w:tr>
    </w:tbl>
    <w:p w14:paraId="71CF965A" w14:textId="77777777" w:rsidR="00841AE7" w:rsidRPr="00443E8A" w:rsidRDefault="00841AE7" w:rsidP="00841AE7">
      <w:pPr>
        <w:pStyle w:val="Standard"/>
        <w:rPr>
          <w:rFonts w:ascii="Arial" w:hAnsi="Arial" w:cs="Arial"/>
          <w:b/>
          <w:bCs/>
          <w:lang w:eastAsia="pl-PL"/>
        </w:rPr>
      </w:pPr>
    </w:p>
    <w:tbl>
      <w:tblPr>
        <w:tblW w:w="14688" w:type="dxa"/>
        <w:tblInd w:w="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10335"/>
        <w:gridCol w:w="1754"/>
        <w:gridCol w:w="2059"/>
      </w:tblGrid>
      <w:tr w:rsidR="00660C31" w:rsidRPr="00443E8A" w14:paraId="200E932D" w14:textId="77777777" w:rsidTr="00FD083A">
        <w:trPr>
          <w:trHeight w:val="691"/>
        </w:trPr>
        <w:tc>
          <w:tcPr>
            <w:tcW w:w="146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F9BF57F" w14:textId="77777777" w:rsidR="00660C31" w:rsidRPr="00443E8A" w:rsidRDefault="00D548E6">
            <w:pPr>
              <w:pStyle w:val="Standard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443E8A">
              <w:rPr>
                <w:rFonts w:ascii="Arial" w:hAnsi="Arial" w:cs="Arial"/>
                <w:b/>
                <w:bCs/>
                <w:lang w:eastAsia="pl-PL"/>
              </w:rPr>
              <w:t>PRIORYTET 6</w:t>
            </w:r>
          </w:p>
          <w:p w14:paraId="2D25D950" w14:textId="77777777" w:rsidR="00660C31" w:rsidRPr="00443E8A" w:rsidRDefault="00D548E6">
            <w:pPr>
              <w:pStyle w:val="Standard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443E8A">
              <w:rPr>
                <w:rFonts w:ascii="Arial" w:hAnsi="Arial" w:cs="Arial"/>
                <w:b/>
                <w:bCs/>
                <w:lang w:eastAsia="pl-PL"/>
              </w:rPr>
              <w:t>Wspieranie rozwoju umiejętności zawodowych oraz umiejętności uczenia się przez całe życie poprzez wzmocnienie współpracy szkół i placówek z pracodawcami oraz z instytucjami regionalnymi.</w:t>
            </w:r>
          </w:p>
        </w:tc>
      </w:tr>
      <w:tr w:rsidR="00660C31" w:rsidRPr="00443E8A" w14:paraId="4082F7AB" w14:textId="77777777" w:rsidTr="00FD083A">
        <w:trPr>
          <w:trHeight w:val="691"/>
        </w:trPr>
        <w:tc>
          <w:tcPr>
            <w:tcW w:w="108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A30F944" w14:textId="77777777" w:rsidR="00660C31" w:rsidRPr="00443E8A" w:rsidRDefault="00D548E6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 w:rsidRPr="00443E8A">
              <w:rPr>
                <w:rFonts w:ascii="Arial" w:hAnsi="Arial" w:cs="Arial"/>
                <w:b/>
                <w:bCs/>
              </w:rPr>
              <w:t>Zadania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3D79053" w14:textId="77777777" w:rsidR="00660C31" w:rsidRPr="00443E8A" w:rsidRDefault="00D548E6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 w:rsidRPr="00443E8A">
              <w:rPr>
                <w:rFonts w:ascii="Arial" w:hAnsi="Arial" w:cs="Arial"/>
                <w:b/>
                <w:bCs/>
              </w:rPr>
              <w:t>Termin</w:t>
            </w:r>
          </w:p>
        </w:tc>
        <w:tc>
          <w:tcPr>
            <w:tcW w:w="20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FC8AC33" w14:textId="77777777" w:rsidR="00660C31" w:rsidRPr="00443E8A" w:rsidRDefault="00D548E6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 w:rsidRPr="00443E8A">
              <w:rPr>
                <w:rFonts w:ascii="Arial" w:hAnsi="Arial" w:cs="Arial"/>
                <w:b/>
                <w:bCs/>
              </w:rPr>
              <w:t>Osoby odpowiedzialne</w:t>
            </w:r>
          </w:p>
        </w:tc>
      </w:tr>
      <w:tr w:rsidR="00660C31" w:rsidRPr="00443E8A" w14:paraId="5970639D" w14:textId="77777777" w:rsidTr="00FD083A">
        <w:trPr>
          <w:trHeight w:val="691"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B643E79" w14:textId="626AB66F" w:rsidR="00660C31" w:rsidRPr="00443E8A" w:rsidRDefault="00D548E6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lastRenderedPageBreak/>
              <w:t>1</w:t>
            </w:r>
            <w:r w:rsidR="00FD083A">
              <w:rPr>
                <w:rFonts w:ascii="Arial" w:hAnsi="Arial" w:cs="Arial"/>
              </w:rPr>
              <w:t>.</w:t>
            </w:r>
          </w:p>
        </w:tc>
        <w:tc>
          <w:tcPr>
            <w:tcW w:w="1033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FBDA29D" w14:textId="77777777" w:rsidR="00660C31" w:rsidRPr="00443E8A" w:rsidRDefault="00D548E6">
            <w:pPr>
              <w:pStyle w:val="Standard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443E8A">
              <w:rPr>
                <w:rFonts w:ascii="Arial" w:hAnsi="Arial" w:cs="Arial"/>
                <w:b/>
                <w:bCs/>
                <w:lang w:eastAsia="pl-PL"/>
              </w:rPr>
              <w:t>Poznanie siebie</w:t>
            </w:r>
          </w:p>
          <w:p w14:paraId="39144836" w14:textId="700B3AAD" w:rsidR="00660C31" w:rsidRPr="00443E8A" w:rsidRDefault="00D548E6">
            <w:pPr>
              <w:pStyle w:val="Standard"/>
              <w:jc w:val="both"/>
              <w:rPr>
                <w:rFonts w:ascii="Arial" w:hAnsi="Arial" w:cs="Arial"/>
                <w:lang w:eastAsia="pl-PL"/>
              </w:rPr>
            </w:pPr>
            <w:r w:rsidRPr="00443E8A">
              <w:rPr>
                <w:rFonts w:ascii="Arial" w:hAnsi="Arial" w:cs="Arial"/>
                <w:lang w:eastAsia="pl-PL"/>
              </w:rPr>
              <w:t>„</w:t>
            </w:r>
            <w:r w:rsidR="002F5D6A" w:rsidRPr="00443E8A">
              <w:rPr>
                <w:rFonts w:ascii="Arial" w:hAnsi="Arial" w:cs="Arial"/>
                <w:lang w:eastAsia="pl-PL"/>
              </w:rPr>
              <w:t>Bohater dnia</w:t>
            </w:r>
            <w:r w:rsidRPr="00443E8A">
              <w:rPr>
                <w:rFonts w:ascii="Arial" w:hAnsi="Arial" w:cs="Arial"/>
                <w:lang w:eastAsia="pl-PL"/>
              </w:rPr>
              <w:t>” - umożliwienie dzieciom przedstawienia swoich zainteresowań, pasji, hobby,  opowiadania o sobie w grupie rówieśniczej.</w:t>
            </w:r>
          </w:p>
          <w:p w14:paraId="5A231E07" w14:textId="79D6EC77" w:rsidR="00660C31" w:rsidRPr="00443E8A" w:rsidRDefault="00660C31">
            <w:pPr>
              <w:pStyle w:val="Standard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043C74A" w14:textId="77777777" w:rsidR="00660C31" w:rsidRPr="00443E8A" w:rsidRDefault="00D548E6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W ciągu roku szkolnego</w:t>
            </w:r>
          </w:p>
        </w:tc>
        <w:tc>
          <w:tcPr>
            <w:tcW w:w="20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3412612" w14:textId="77777777" w:rsidR="00660C31" w:rsidRPr="00443E8A" w:rsidRDefault="00D548E6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Nauczyciele grup</w:t>
            </w:r>
          </w:p>
          <w:p w14:paraId="455E3F41" w14:textId="77777777" w:rsidR="00660C31" w:rsidRPr="00443E8A" w:rsidRDefault="00660C31">
            <w:pPr>
              <w:pStyle w:val="Standard"/>
              <w:rPr>
                <w:rFonts w:ascii="Arial" w:hAnsi="Arial" w:cs="Arial"/>
              </w:rPr>
            </w:pPr>
          </w:p>
          <w:p w14:paraId="4BAD7BBA" w14:textId="77777777" w:rsidR="00660C31" w:rsidRPr="00443E8A" w:rsidRDefault="00D548E6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Psycholog</w:t>
            </w:r>
          </w:p>
        </w:tc>
      </w:tr>
      <w:tr w:rsidR="00660C31" w:rsidRPr="00443E8A" w14:paraId="7F5B88A8" w14:textId="77777777" w:rsidTr="00FD083A">
        <w:trPr>
          <w:trHeight w:val="691"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7AA5E18" w14:textId="32E5BBA8" w:rsidR="00660C31" w:rsidRPr="00443E8A" w:rsidRDefault="00D548E6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2</w:t>
            </w:r>
            <w:r w:rsidR="00FD083A">
              <w:rPr>
                <w:rFonts w:ascii="Arial" w:hAnsi="Arial" w:cs="Arial"/>
              </w:rPr>
              <w:t>.</w:t>
            </w:r>
          </w:p>
        </w:tc>
        <w:tc>
          <w:tcPr>
            <w:tcW w:w="1033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DE8934F" w14:textId="77777777" w:rsidR="00660C31" w:rsidRPr="00443E8A" w:rsidRDefault="00D548E6">
            <w:pPr>
              <w:pStyle w:val="Standard"/>
              <w:jc w:val="both"/>
              <w:rPr>
                <w:rFonts w:ascii="Arial" w:hAnsi="Arial" w:cs="Arial"/>
                <w:b/>
                <w:bCs/>
              </w:rPr>
            </w:pPr>
            <w:r w:rsidRPr="00443E8A">
              <w:rPr>
                <w:rFonts w:ascii="Arial" w:hAnsi="Arial" w:cs="Arial"/>
                <w:b/>
                <w:bCs/>
              </w:rPr>
              <w:t>Świat zawodów i rynek pracy</w:t>
            </w:r>
          </w:p>
          <w:p w14:paraId="0E6840AD" w14:textId="453A878B" w:rsidR="00660C31" w:rsidRPr="00443E8A" w:rsidRDefault="00D548E6">
            <w:pPr>
              <w:pStyle w:val="Standard"/>
              <w:jc w:val="both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Przeprowadzenie tematyki: „Zawody” w każdej z grup</w:t>
            </w:r>
          </w:p>
          <w:p w14:paraId="5085F3CE" w14:textId="77777777" w:rsidR="00660C31" w:rsidRPr="00443E8A" w:rsidRDefault="00D548E6">
            <w:pPr>
              <w:pStyle w:val="Standard"/>
              <w:jc w:val="both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Umożliwienie dzieciom odgrywanie  różnych ról zawodowych w zabawie</w:t>
            </w:r>
          </w:p>
          <w:p w14:paraId="3DE70033" w14:textId="6C865609" w:rsidR="00660C31" w:rsidRPr="00443E8A" w:rsidRDefault="00D548E6">
            <w:pPr>
              <w:pStyle w:val="Standard"/>
              <w:jc w:val="both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Organizacja kącików tematycznych związanych z danym zawodem – umożliwienie dzieciom podejmowanie próby posługiwania się przyborami i narzędziami zgodnie z ich przeznaczeniem oraz w sposób twórczy i niekonwencjonalny</w:t>
            </w:r>
            <w:r w:rsidR="00FD083A">
              <w:rPr>
                <w:rFonts w:ascii="Arial" w:hAnsi="Arial" w:cs="Arial"/>
              </w:rPr>
              <w:t>.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1FF809D" w14:textId="77777777" w:rsidR="00660C31" w:rsidRPr="00443E8A" w:rsidRDefault="00D548E6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W ciągu roku szkolnego</w:t>
            </w:r>
          </w:p>
        </w:tc>
        <w:tc>
          <w:tcPr>
            <w:tcW w:w="20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1F5E9F1" w14:textId="77777777" w:rsidR="00660C31" w:rsidRPr="00443E8A" w:rsidRDefault="00D548E6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Nauczyciele grup</w:t>
            </w:r>
          </w:p>
          <w:p w14:paraId="721C9365" w14:textId="77777777" w:rsidR="00660C31" w:rsidRPr="00443E8A" w:rsidRDefault="00660C31">
            <w:pPr>
              <w:pStyle w:val="Standard"/>
              <w:rPr>
                <w:rFonts w:ascii="Arial" w:hAnsi="Arial" w:cs="Arial"/>
              </w:rPr>
            </w:pPr>
          </w:p>
          <w:p w14:paraId="4D4F8985" w14:textId="77777777" w:rsidR="00660C31" w:rsidRPr="00443E8A" w:rsidRDefault="00D548E6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Psycholog</w:t>
            </w:r>
          </w:p>
        </w:tc>
      </w:tr>
      <w:tr w:rsidR="00660C31" w:rsidRPr="00443E8A" w14:paraId="69726F0B" w14:textId="77777777" w:rsidTr="00FD083A">
        <w:trPr>
          <w:trHeight w:val="691"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A0D0E8E" w14:textId="325CF51F" w:rsidR="00660C31" w:rsidRPr="00443E8A" w:rsidRDefault="00D548E6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4</w:t>
            </w:r>
            <w:r w:rsidR="00FD083A">
              <w:rPr>
                <w:rFonts w:ascii="Arial" w:hAnsi="Arial" w:cs="Arial"/>
              </w:rPr>
              <w:t>.</w:t>
            </w:r>
          </w:p>
        </w:tc>
        <w:tc>
          <w:tcPr>
            <w:tcW w:w="1033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1F42E49" w14:textId="77777777" w:rsidR="00660C31" w:rsidRPr="00443E8A" w:rsidRDefault="00D548E6">
            <w:pPr>
              <w:pStyle w:val="Standard"/>
              <w:jc w:val="both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P</w:t>
            </w:r>
            <w:r w:rsidRPr="00443E8A">
              <w:rPr>
                <w:rFonts w:ascii="Arial" w:hAnsi="Arial" w:cs="Arial"/>
                <w:b/>
                <w:bCs/>
              </w:rPr>
              <w:t>lanowanie własnego rozwoju i podejmowanie decyzji edukacyjno-zawodowych</w:t>
            </w:r>
          </w:p>
          <w:p w14:paraId="2FA0720C" w14:textId="0B3788C3" w:rsidR="00660C31" w:rsidRPr="00443E8A" w:rsidRDefault="00D548E6">
            <w:pPr>
              <w:pStyle w:val="Standard"/>
              <w:jc w:val="both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Umożliwienie dzieciom podejmowania prób decydowania w ważnych dla niego sprawach, indywidualnie i w ramach działań grupy rówieśniczej np. poprzez planowanie dnia w przedszkolu, wybór zabaw/ćwiczeń fizycznych wykonywanych w grupie</w:t>
            </w:r>
            <w:r w:rsidR="00FD083A">
              <w:rPr>
                <w:rFonts w:ascii="Arial" w:hAnsi="Arial" w:cs="Arial"/>
              </w:rPr>
              <w:t>.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94413CC" w14:textId="77777777" w:rsidR="00660C31" w:rsidRPr="00443E8A" w:rsidRDefault="00D548E6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W ciągu roku szkolnego</w:t>
            </w:r>
          </w:p>
        </w:tc>
        <w:tc>
          <w:tcPr>
            <w:tcW w:w="20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3B83FFF" w14:textId="77777777" w:rsidR="00660C31" w:rsidRPr="00443E8A" w:rsidRDefault="00D548E6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Nauczyciele grup</w:t>
            </w:r>
          </w:p>
          <w:p w14:paraId="4E7BC6AB" w14:textId="77777777" w:rsidR="00660C31" w:rsidRPr="00443E8A" w:rsidRDefault="00660C31">
            <w:pPr>
              <w:pStyle w:val="Standard"/>
              <w:rPr>
                <w:rFonts w:ascii="Arial" w:hAnsi="Arial" w:cs="Arial"/>
              </w:rPr>
            </w:pPr>
          </w:p>
          <w:p w14:paraId="7D816E53" w14:textId="77777777" w:rsidR="00660C31" w:rsidRPr="00443E8A" w:rsidRDefault="00D548E6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Psycholog</w:t>
            </w:r>
          </w:p>
        </w:tc>
      </w:tr>
      <w:tr w:rsidR="00660C31" w:rsidRPr="00443E8A" w14:paraId="51242359" w14:textId="77777777" w:rsidTr="00FD083A">
        <w:trPr>
          <w:trHeight w:val="691"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E982034" w14:textId="65CCA950" w:rsidR="00660C31" w:rsidRPr="00443E8A" w:rsidRDefault="00FD083A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033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D184692" w14:textId="02682FC5" w:rsidR="00660C31" w:rsidRPr="00443E8A" w:rsidRDefault="00D548E6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 xml:space="preserve">Organizowanie wycieczek </w:t>
            </w:r>
            <w:proofErr w:type="spellStart"/>
            <w:r w:rsidRPr="00443E8A">
              <w:rPr>
                <w:rFonts w:ascii="Arial" w:hAnsi="Arial" w:cs="Arial"/>
              </w:rPr>
              <w:t>zawodoznawczych</w:t>
            </w:r>
            <w:proofErr w:type="spellEnd"/>
            <w:r w:rsidR="00FD083A">
              <w:rPr>
                <w:rFonts w:ascii="Arial" w:hAnsi="Arial" w:cs="Arial"/>
              </w:rPr>
              <w:t>.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757F865" w14:textId="77777777" w:rsidR="00660C31" w:rsidRPr="00443E8A" w:rsidRDefault="00D548E6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W ciągu roku szkolnego</w:t>
            </w:r>
          </w:p>
        </w:tc>
        <w:tc>
          <w:tcPr>
            <w:tcW w:w="20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4E14517" w14:textId="77777777" w:rsidR="00660C31" w:rsidRPr="00443E8A" w:rsidRDefault="00D548E6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Nauczyciele grup</w:t>
            </w:r>
          </w:p>
        </w:tc>
      </w:tr>
      <w:tr w:rsidR="00660C31" w:rsidRPr="00443E8A" w14:paraId="54579A69" w14:textId="77777777" w:rsidTr="00FD083A">
        <w:trPr>
          <w:trHeight w:val="691"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26CFCAC" w14:textId="079959A1" w:rsidR="00660C31" w:rsidRPr="00443E8A" w:rsidRDefault="00FD083A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1033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A264F8A" w14:textId="21101E54" w:rsidR="00660C31" w:rsidRPr="00443E8A" w:rsidRDefault="00D548E6">
            <w:pPr>
              <w:pStyle w:val="Standard"/>
              <w:jc w:val="both"/>
              <w:rPr>
                <w:rFonts w:ascii="Arial" w:eastAsia="MyriadPro-Regular" w:hAnsi="Arial" w:cs="Arial"/>
              </w:rPr>
            </w:pPr>
            <w:r w:rsidRPr="00443E8A">
              <w:rPr>
                <w:rFonts w:ascii="Arial" w:eastAsia="MyriadPro-Regular" w:hAnsi="Arial" w:cs="Arial"/>
              </w:rPr>
              <w:t>Organizacja spotkań na terenie przedszkola z przedstawicielami rożnych zawodów/prezentacje multimedialne i filmy edukacyjne</w:t>
            </w:r>
            <w:r w:rsidR="00FD083A">
              <w:rPr>
                <w:rFonts w:ascii="Arial" w:eastAsia="MyriadPro-Regular" w:hAnsi="Arial" w:cs="Arial"/>
              </w:rPr>
              <w:t>.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AC6411F" w14:textId="77777777" w:rsidR="00660C31" w:rsidRPr="00443E8A" w:rsidRDefault="00D548E6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W ciągu roku szkolnego</w:t>
            </w:r>
          </w:p>
        </w:tc>
        <w:tc>
          <w:tcPr>
            <w:tcW w:w="20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2BCE985" w14:textId="77777777" w:rsidR="00660C31" w:rsidRPr="00443E8A" w:rsidRDefault="00D548E6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Nauczyciele grup</w:t>
            </w:r>
          </w:p>
        </w:tc>
      </w:tr>
      <w:tr w:rsidR="00660C31" w:rsidRPr="00443E8A" w14:paraId="37F180AB" w14:textId="77777777" w:rsidTr="00FD083A">
        <w:trPr>
          <w:trHeight w:val="342"/>
        </w:trPr>
        <w:tc>
          <w:tcPr>
            <w:tcW w:w="1468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FCB9B2A" w14:textId="77777777" w:rsidR="00660C31" w:rsidRPr="00443E8A" w:rsidRDefault="00D548E6">
            <w:pPr>
              <w:pStyle w:val="Standard"/>
              <w:rPr>
                <w:rFonts w:ascii="Arial" w:hAnsi="Arial" w:cs="Arial"/>
                <w:b/>
                <w:bCs/>
              </w:rPr>
            </w:pPr>
            <w:r w:rsidRPr="00443E8A">
              <w:rPr>
                <w:rFonts w:ascii="Arial" w:hAnsi="Arial" w:cs="Arial"/>
                <w:b/>
                <w:bCs/>
              </w:rPr>
              <w:t>Spodziewane efekty:</w:t>
            </w:r>
          </w:p>
          <w:p w14:paraId="010C7F1E" w14:textId="77777777" w:rsidR="00660C31" w:rsidRPr="00443E8A" w:rsidRDefault="00D548E6" w:rsidP="00FD083A">
            <w:pPr>
              <w:pStyle w:val="Standard"/>
              <w:numPr>
                <w:ilvl w:val="0"/>
                <w:numId w:val="59"/>
              </w:numPr>
              <w:ind w:left="258" w:hanging="142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poznanie przez dzieci swoich mocnych i słabych stron</w:t>
            </w:r>
          </w:p>
          <w:p w14:paraId="577541BE" w14:textId="77777777" w:rsidR="00660C31" w:rsidRPr="00443E8A" w:rsidRDefault="00D548E6" w:rsidP="00FD083A">
            <w:pPr>
              <w:pStyle w:val="Standard"/>
              <w:numPr>
                <w:ilvl w:val="0"/>
                <w:numId w:val="59"/>
              </w:numPr>
              <w:ind w:left="258" w:hanging="142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zapoznanie dzieci z wybranymi zawodami</w:t>
            </w:r>
          </w:p>
          <w:p w14:paraId="4867F76E" w14:textId="77777777" w:rsidR="00660C31" w:rsidRPr="00443E8A" w:rsidRDefault="00D548E6" w:rsidP="00FD083A">
            <w:pPr>
              <w:pStyle w:val="Standard"/>
              <w:numPr>
                <w:ilvl w:val="0"/>
                <w:numId w:val="59"/>
              </w:numPr>
              <w:ind w:left="258" w:hanging="142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ukształtowanie motywacji do działania</w:t>
            </w:r>
          </w:p>
          <w:p w14:paraId="35E89D90" w14:textId="1D7C285C" w:rsidR="00660C31" w:rsidRPr="00841AE7" w:rsidRDefault="00D548E6" w:rsidP="00841AE7">
            <w:pPr>
              <w:pStyle w:val="Standard"/>
              <w:numPr>
                <w:ilvl w:val="0"/>
                <w:numId w:val="59"/>
              </w:numPr>
              <w:ind w:left="258" w:hanging="142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pobudzanie i rozwijanie zainteresowań dzieci</w:t>
            </w:r>
            <w:r w:rsidR="00841AE7">
              <w:rPr>
                <w:rFonts w:ascii="Arial" w:hAnsi="Arial" w:cs="Arial"/>
              </w:rPr>
              <w:t>.</w:t>
            </w:r>
          </w:p>
        </w:tc>
      </w:tr>
    </w:tbl>
    <w:p w14:paraId="46E1F46A" w14:textId="77777777" w:rsidR="00660C31" w:rsidRPr="00443E8A" w:rsidRDefault="00660C31" w:rsidP="00841AE7">
      <w:pPr>
        <w:pStyle w:val="Standard"/>
        <w:pageBreakBefore/>
        <w:rPr>
          <w:rFonts w:ascii="Arial" w:hAnsi="Arial" w:cs="Arial"/>
          <w:b/>
          <w:bCs/>
          <w:lang w:eastAsia="pl-PL"/>
        </w:rPr>
      </w:pPr>
    </w:p>
    <w:tbl>
      <w:tblPr>
        <w:tblW w:w="15114" w:type="dxa"/>
        <w:tblInd w:w="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9"/>
        <w:gridCol w:w="10471"/>
        <w:gridCol w:w="1485"/>
        <w:gridCol w:w="2559"/>
      </w:tblGrid>
      <w:tr w:rsidR="00660C31" w:rsidRPr="00443E8A" w14:paraId="5D921E66" w14:textId="77777777" w:rsidTr="00FD083A">
        <w:trPr>
          <w:trHeight w:val="691"/>
        </w:trPr>
        <w:tc>
          <w:tcPr>
            <w:tcW w:w="151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56A6D9B" w14:textId="77777777" w:rsidR="00660C31" w:rsidRPr="00443E8A" w:rsidRDefault="00D548E6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 w:rsidRPr="00443E8A">
              <w:rPr>
                <w:rFonts w:ascii="Arial" w:hAnsi="Arial" w:cs="Arial"/>
                <w:b/>
                <w:bCs/>
              </w:rPr>
              <w:t>PRIORYTET 7</w:t>
            </w:r>
          </w:p>
          <w:p w14:paraId="3EFBD11D" w14:textId="77777777" w:rsidR="00660C31" w:rsidRPr="00443E8A" w:rsidRDefault="00D548E6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 w:rsidRPr="00443E8A">
              <w:rPr>
                <w:rFonts w:ascii="Arial" w:hAnsi="Arial" w:cs="Arial"/>
                <w:b/>
                <w:bCs/>
              </w:rPr>
              <w:t>Praca z uczniem z doświadczeniem migracyjnym</w:t>
            </w:r>
          </w:p>
        </w:tc>
      </w:tr>
      <w:tr w:rsidR="00660C31" w:rsidRPr="00443E8A" w14:paraId="15149C47" w14:textId="77777777" w:rsidTr="00FD083A">
        <w:trPr>
          <w:trHeight w:val="691"/>
        </w:trPr>
        <w:tc>
          <w:tcPr>
            <w:tcW w:w="1107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9A5193A" w14:textId="77777777" w:rsidR="00660C31" w:rsidRPr="00443E8A" w:rsidRDefault="00D548E6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 w:rsidRPr="00443E8A">
              <w:rPr>
                <w:rFonts w:ascii="Arial" w:hAnsi="Arial" w:cs="Arial"/>
                <w:b/>
                <w:bCs/>
              </w:rPr>
              <w:t>Zadania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DC5AEAB" w14:textId="77777777" w:rsidR="00660C31" w:rsidRPr="00443E8A" w:rsidRDefault="00D548E6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 w:rsidRPr="00443E8A">
              <w:rPr>
                <w:rFonts w:ascii="Arial" w:hAnsi="Arial" w:cs="Arial"/>
                <w:b/>
                <w:bCs/>
              </w:rPr>
              <w:t>Termin</w:t>
            </w:r>
          </w:p>
        </w:tc>
        <w:tc>
          <w:tcPr>
            <w:tcW w:w="2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3CAC5D8" w14:textId="77777777" w:rsidR="00660C31" w:rsidRPr="00443E8A" w:rsidRDefault="00D548E6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 w:rsidRPr="00443E8A">
              <w:rPr>
                <w:rFonts w:ascii="Arial" w:hAnsi="Arial" w:cs="Arial"/>
                <w:b/>
                <w:bCs/>
              </w:rPr>
              <w:t>Osoby odpowiedzialne</w:t>
            </w:r>
          </w:p>
        </w:tc>
      </w:tr>
      <w:tr w:rsidR="00660C31" w:rsidRPr="00443E8A" w14:paraId="34BEC422" w14:textId="77777777" w:rsidTr="00FD083A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2BC1B18" w14:textId="29F6B7D1" w:rsidR="00660C31" w:rsidRPr="00443E8A" w:rsidRDefault="00D548E6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1</w:t>
            </w:r>
            <w:r w:rsidR="00FD083A">
              <w:rPr>
                <w:rFonts w:ascii="Arial" w:hAnsi="Arial" w:cs="Arial"/>
              </w:rPr>
              <w:t>.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568569E" w14:textId="3AC70932" w:rsidR="00660C31" w:rsidRPr="00443E8A" w:rsidRDefault="00D548E6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Wymiana doświadczeń z dyrektorami i nauczycielami, którzy już pracowali z dziećmi cudzoziemskimi – wykorzystanie dostępnych źródeł informacji i materiałów (MEN, kurator oświaty, organizacje pozarządowe, wydawnictwa, itp.)</w:t>
            </w:r>
            <w:r w:rsidR="007A7D97">
              <w:rPr>
                <w:rFonts w:ascii="Arial" w:hAnsi="Arial" w:cs="Arial"/>
              </w:rPr>
              <w:t>.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ECF9847" w14:textId="77777777" w:rsidR="00660C31" w:rsidRPr="00443E8A" w:rsidRDefault="00D548E6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Cały rok szkolny</w:t>
            </w:r>
          </w:p>
        </w:tc>
        <w:tc>
          <w:tcPr>
            <w:tcW w:w="2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D11D46D" w14:textId="77777777" w:rsidR="00660C31" w:rsidRPr="00443E8A" w:rsidRDefault="00D548E6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Nauczyciele grup</w:t>
            </w:r>
          </w:p>
          <w:p w14:paraId="100F4460" w14:textId="52281B5F" w:rsidR="00660C31" w:rsidRPr="00443E8A" w:rsidRDefault="00660C31">
            <w:pPr>
              <w:pStyle w:val="Standard"/>
              <w:rPr>
                <w:rFonts w:ascii="Arial" w:hAnsi="Arial" w:cs="Arial"/>
              </w:rPr>
            </w:pPr>
          </w:p>
        </w:tc>
      </w:tr>
      <w:tr w:rsidR="00660C31" w:rsidRPr="00443E8A" w14:paraId="47E59E37" w14:textId="77777777" w:rsidTr="00FD083A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5771B1B" w14:textId="78F69959" w:rsidR="00660C31" w:rsidRPr="00443E8A" w:rsidRDefault="00D548E6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2</w:t>
            </w:r>
            <w:r w:rsidR="00FD083A">
              <w:rPr>
                <w:rFonts w:ascii="Arial" w:hAnsi="Arial" w:cs="Arial"/>
              </w:rPr>
              <w:t>.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5578A9E" w14:textId="00B8A2DA" w:rsidR="00660C31" w:rsidRPr="00443E8A" w:rsidRDefault="00D548E6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Optymalizacja form komunikacji z dzieckiem i rodzicem przybyłym z zagranicy, w razie potrzeby rozszerzenie o formy komunikacji alternatywnej</w:t>
            </w:r>
            <w:r w:rsidR="007A7D97">
              <w:rPr>
                <w:rFonts w:ascii="Arial" w:hAnsi="Arial" w:cs="Arial"/>
              </w:rPr>
              <w:t>.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A6D7E87" w14:textId="77777777" w:rsidR="00660C31" w:rsidRPr="00443E8A" w:rsidRDefault="00D548E6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Cały rok szkolny</w:t>
            </w:r>
          </w:p>
        </w:tc>
        <w:tc>
          <w:tcPr>
            <w:tcW w:w="2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59BE48C" w14:textId="77777777" w:rsidR="00660C31" w:rsidRPr="00443E8A" w:rsidRDefault="00D548E6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Nauczyciele grup</w:t>
            </w:r>
          </w:p>
          <w:p w14:paraId="389BB117" w14:textId="67AEDFA7" w:rsidR="00660C31" w:rsidRPr="00443E8A" w:rsidRDefault="00660C31">
            <w:pPr>
              <w:pStyle w:val="Standard"/>
              <w:rPr>
                <w:rFonts w:ascii="Arial" w:hAnsi="Arial" w:cs="Arial"/>
              </w:rPr>
            </w:pPr>
          </w:p>
        </w:tc>
      </w:tr>
      <w:tr w:rsidR="00660C31" w:rsidRPr="00443E8A" w14:paraId="5166525E" w14:textId="77777777" w:rsidTr="00FD083A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EF37C2C" w14:textId="7D2FD067" w:rsidR="00660C31" w:rsidRPr="00443E8A" w:rsidRDefault="00D548E6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3</w:t>
            </w:r>
            <w:r w:rsidR="00FD083A">
              <w:rPr>
                <w:rFonts w:ascii="Arial" w:hAnsi="Arial" w:cs="Arial"/>
              </w:rPr>
              <w:t>.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DEF75CE" w14:textId="77777777" w:rsidR="00660C31" w:rsidRPr="00443E8A" w:rsidRDefault="00D548E6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Organizowanie pomocy psychologiczno-pedagogicznej i kształcenia specjalnego dla dzieci cudzoziemskich, przy wspierającym udziale specjalistów z poradni psychologiczno-pedagogicznej, specjalistycznej lub placówki doskonalenia nauczycieli.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687472A" w14:textId="77777777" w:rsidR="00660C31" w:rsidRPr="00443E8A" w:rsidRDefault="00D548E6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Cały rok szkolny</w:t>
            </w:r>
          </w:p>
        </w:tc>
        <w:tc>
          <w:tcPr>
            <w:tcW w:w="2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EC1DC50" w14:textId="77777777" w:rsidR="00660C31" w:rsidRPr="00443E8A" w:rsidRDefault="00D548E6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Nauczyciele grup</w:t>
            </w:r>
          </w:p>
          <w:p w14:paraId="4E2DE2E5" w14:textId="77777777" w:rsidR="00660C31" w:rsidRPr="00443E8A" w:rsidRDefault="00D548E6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Nauczyciele specjaliści</w:t>
            </w:r>
          </w:p>
        </w:tc>
      </w:tr>
      <w:tr w:rsidR="00660C31" w:rsidRPr="00443E8A" w14:paraId="087BE186" w14:textId="77777777" w:rsidTr="00FD083A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D72BE8E" w14:textId="3A7A6901" w:rsidR="00660C31" w:rsidRPr="00443E8A" w:rsidRDefault="00D548E6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4</w:t>
            </w:r>
            <w:r w:rsidR="00FD083A">
              <w:rPr>
                <w:rFonts w:ascii="Arial" w:hAnsi="Arial" w:cs="Arial"/>
              </w:rPr>
              <w:t>.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60548B2" w14:textId="633C1526" w:rsidR="00660C31" w:rsidRPr="00443E8A" w:rsidRDefault="00D548E6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Udzielanie pomocy psychologiczno-pedagogicznej rodzicom dzieci w formie porad/konsultacji/warsztatów (zgodnie z potrzebami)</w:t>
            </w:r>
            <w:r w:rsidR="007A7D97">
              <w:rPr>
                <w:rFonts w:ascii="Arial" w:hAnsi="Arial" w:cs="Arial"/>
              </w:rPr>
              <w:t>.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3C298D9" w14:textId="77777777" w:rsidR="00660C31" w:rsidRPr="00443E8A" w:rsidRDefault="00D548E6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Cały rok szkolny</w:t>
            </w:r>
          </w:p>
        </w:tc>
        <w:tc>
          <w:tcPr>
            <w:tcW w:w="2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B6EA1E9" w14:textId="77777777" w:rsidR="00660C31" w:rsidRPr="00443E8A" w:rsidRDefault="00D548E6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Nauczyciele grup</w:t>
            </w:r>
          </w:p>
          <w:p w14:paraId="1E4642C2" w14:textId="77777777" w:rsidR="00660C31" w:rsidRPr="00443E8A" w:rsidRDefault="00D548E6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Nauczyciele specjaliści</w:t>
            </w:r>
          </w:p>
        </w:tc>
      </w:tr>
      <w:tr w:rsidR="00660C31" w:rsidRPr="00443E8A" w14:paraId="19F34C46" w14:textId="77777777" w:rsidTr="00FD083A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3878B61" w14:textId="051B238F" w:rsidR="00660C31" w:rsidRPr="00443E8A" w:rsidRDefault="00D548E6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5</w:t>
            </w:r>
            <w:r w:rsidR="00FD083A">
              <w:rPr>
                <w:rFonts w:ascii="Arial" w:hAnsi="Arial" w:cs="Arial"/>
              </w:rPr>
              <w:t>.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1FAB678" w14:textId="3426EFC7" w:rsidR="00660C31" w:rsidRPr="00443E8A" w:rsidRDefault="00D548E6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Wykorzystanie książek do rozwijania u dzieci z doświadczeniem migracyjnym poczucia tożsamości narodowej, etnicznej i językowej - stworzenie przez nauczycieli bibliografii we współpracy z Biblioteką Pedagogiczną w</w:t>
            </w:r>
            <w:r w:rsidR="007A7D97">
              <w:rPr>
                <w:rFonts w:ascii="Arial" w:hAnsi="Arial" w:cs="Arial"/>
              </w:rPr>
              <w:t xml:space="preserve"> Mostach.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A36F635" w14:textId="77777777" w:rsidR="00660C31" w:rsidRPr="00443E8A" w:rsidRDefault="00D548E6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Cały rok szkolny</w:t>
            </w:r>
          </w:p>
        </w:tc>
        <w:tc>
          <w:tcPr>
            <w:tcW w:w="2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9901636" w14:textId="77777777" w:rsidR="00660C31" w:rsidRPr="00443E8A" w:rsidRDefault="00D548E6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Nauczyciele grup</w:t>
            </w:r>
          </w:p>
          <w:p w14:paraId="37B0EFFB" w14:textId="77777777" w:rsidR="00660C31" w:rsidRPr="00443E8A" w:rsidRDefault="00D548E6">
            <w:pPr>
              <w:pStyle w:val="Standard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Nauczyciele specjaliści</w:t>
            </w:r>
          </w:p>
        </w:tc>
      </w:tr>
      <w:tr w:rsidR="00660C31" w:rsidRPr="00443E8A" w14:paraId="4644C77B" w14:textId="77777777" w:rsidTr="00FD083A">
        <w:trPr>
          <w:trHeight w:val="691"/>
        </w:trPr>
        <w:tc>
          <w:tcPr>
            <w:tcW w:w="1511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3935D97" w14:textId="77777777" w:rsidR="00660C31" w:rsidRPr="00443E8A" w:rsidRDefault="00D548E6">
            <w:pPr>
              <w:pStyle w:val="Standard"/>
              <w:rPr>
                <w:rFonts w:ascii="Arial" w:hAnsi="Arial" w:cs="Arial"/>
                <w:b/>
                <w:bCs/>
              </w:rPr>
            </w:pPr>
            <w:r w:rsidRPr="00443E8A">
              <w:rPr>
                <w:rFonts w:ascii="Arial" w:hAnsi="Arial" w:cs="Arial"/>
                <w:b/>
                <w:bCs/>
              </w:rPr>
              <w:t>Spodziewane efekty:</w:t>
            </w:r>
          </w:p>
          <w:p w14:paraId="577A5022" w14:textId="77777777" w:rsidR="00660C31" w:rsidRPr="00443E8A" w:rsidRDefault="00D548E6" w:rsidP="007A7D97">
            <w:pPr>
              <w:pStyle w:val="Standard"/>
              <w:numPr>
                <w:ilvl w:val="0"/>
                <w:numId w:val="60"/>
              </w:numPr>
              <w:ind w:left="258" w:hanging="179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wzmacnianie poczucia bezpieczeństwa dzieci z doświadczeniem migracyjnym</w:t>
            </w:r>
          </w:p>
          <w:p w14:paraId="0A60FFDF" w14:textId="77777777" w:rsidR="00660C31" w:rsidRPr="00443E8A" w:rsidRDefault="00D548E6" w:rsidP="007A7D97">
            <w:pPr>
              <w:pStyle w:val="Standard"/>
              <w:numPr>
                <w:ilvl w:val="0"/>
                <w:numId w:val="60"/>
              </w:numPr>
              <w:ind w:left="258" w:hanging="179"/>
              <w:rPr>
                <w:rFonts w:ascii="Arial" w:hAnsi="Arial" w:cs="Arial"/>
              </w:rPr>
            </w:pPr>
            <w:r w:rsidRPr="00443E8A">
              <w:rPr>
                <w:rFonts w:ascii="Arial" w:hAnsi="Arial" w:cs="Arial"/>
              </w:rPr>
              <w:t>uzyskanie pomocy psychologiczno-pedagogicznej przez dzieci i rodziców</w:t>
            </w:r>
          </w:p>
        </w:tc>
      </w:tr>
    </w:tbl>
    <w:p w14:paraId="57A59FBC" w14:textId="77777777" w:rsidR="00660C31" w:rsidRDefault="00660C31">
      <w:pPr>
        <w:pStyle w:val="Standard"/>
        <w:jc w:val="center"/>
        <w:rPr>
          <w:b/>
        </w:rPr>
      </w:pPr>
    </w:p>
    <w:p w14:paraId="07EDD846" w14:textId="77777777" w:rsidR="00660C31" w:rsidRDefault="00660C31">
      <w:pPr>
        <w:pStyle w:val="Standard"/>
        <w:jc w:val="center"/>
        <w:rPr>
          <w:b/>
        </w:rPr>
      </w:pPr>
    </w:p>
    <w:p w14:paraId="70128781" w14:textId="77777777" w:rsidR="007A7D97" w:rsidRDefault="007A7D97">
      <w:pPr>
        <w:pStyle w:val="Standard"/>
        <w:jc w:val="center"/>
        <w:rPr>
          <w:b/>
        </w:rPr>
      </w:pPr>
    </w:p>
    <w:p w14:paraId="27D41BA7" w14:textId="77777777" w:rsidR="007A7D97" w:rsidRDefault="007A7D97">
      <w:pPr>
        <w:pStyle w:val="Standard"/>
        <w:jc w:val="center"/>
        <w:rPr>
          <w:b/>
        </w:rPr>
      </w:pPr>
    </w:p>
    <w:p w14:paraId="7940C90F" w14:textId="77777777" w:rsidR="00660C31" w:rsidRDefault="00660C31">
      <w:pPr>
        <w:pStyle w:val="Standard"/>
        <w:tabs>
          <w:tab w:val="left" w:pos="14760"/>
        </w:tabs>
        <w:spacing w:line="276" w:lineRule="auto"/>
        <w:jc w:val="both"/>
        <w:rPr>
          <w:rFonts w:eastAsia="Calibri"/>
          <w:bCs/>
        </w:rPr>
      </w:pPr>
    </w:p>
    <w:p w14:paraId="456E415B" w14:textId="6BD4816F" w:rsidR="00660C31" w:rsidRDefault="00D548E6">
      <w:pPr>
        <w:pStyle w:val="Standard"/>
        <w:tabs>
          <w:tab w:val="left" w:pos="14760"/>
        </w:tabs>
        <w:spacing w:line="276" w:lineRule="auto"/>
        <w:jc w:val="both"/>
        <w:rPr>
          <w:rFonts w:eastAsia="Calibri"/>
          <w:bCs/>
        </w:rPr>
      </w:pPr>
      <w:r>
        <w:rPr>
          <w:rFonts w:eastAsia="Calibri"/>
          <w:bCs/>
        </w:rPr>
        <w:t>Roczny plan pracy wychowawczo-dydaktycznej</w:t>
      </w:r>
      <w:r w:rsidR="007A7D97">
        <w:rPr>
          <w:rFonts w:eastAsia="Calibri"/>
          <w:bCs/>
        </w:rPr>
        <w:t xml:space="preserve"> </w:t>
      </w:r>
      <w:r>
        <w:rPr>
          <w:rFonts w:eastAsia="Calibri"/>
          <w:bCs/>
        </w:rPr>
        <w:t>Przedszkola</w:t>
      </w:r>
      <w:r w:rsidR="007A7D97">
        <w:rPr>
          <w:rFonts w:eastAsia="Calibri"/>
          <w:bCs/>
        </w:rPr>
        <w:t xml:space="preserve"> Publicznego w Mostach</w:t>
      </w:r>
      <w:r>
        <w:rPr>
          <w:rFonts w:eastAsia="Calibri"/>
          <w:bCs/>
        </w:rPr>
        <w:t xml:space="preserve"> zatwierdzony uchwałą Rady Pedagogicznej nr ……… </w:t>
      </w:r>
      <w:r w:rsidR="007A7D97">
        <w:rPr>
          <w:rFonts w:eastAsia="Calibri"/>
          <w:bCs/>
        </w:rPr>
        <w:t xml:space="preserve">                                                      </w:t>
      </w:r>
      <w:r>
        <w:rPr>
          <w:rFonts w:eastAsia="Calibri"/>
          <w:bCs/>
        </w:rPr>
        <w:t>z dnia ………………</w:t>
      </w:r>
    </w:p>
    <w:p w14:paraId="56934035" w14:textId="77777777" w:rsidR="00841AE7" w:rsidRDefault="00841AE7">
      <w:pPr>
        <w:pStyle w:val="Standard"/>
        <w:tabs>
          <w:tab w:val="left" w:pos="14760"/>
        </w:tabs>
        <w:spacing w:line="276" w:lineRule="auto"/>
        <w:jc w:val="both"/>
        <w:rPr>
          <w:rFonts w:eastAsia="Calibri"/>
          <w:bCs/>
        </w:rPr>
      </w:pPr>
    </w:p>
    <w:p w14:paraId="7A57E9F6" w14:textId="77777777" w:rsidR="00841AE7" w:rsidRDefault="00841AE7">
      <w:pPr>
        <w:pStyle w:val="Standard"/>
        <w:tabs>
          <w:tab w:val="left" w:pos="14760"/>
        </w:tabs>
        <w:spacing w:line="276" w:lineRule="auto"/>
        <w:jc w:val="both"/>
        <w:rPr>
          <w:rFonts w:eastAsia="Calibri"/>
          <w:bCs/>
        </w:rPr>
      </w:pPr>
    </w:p>
    <w:p w14:paraId="31CE121B" w14:textId="77777777" w:rsidR="00660C31" w:rsidRDefault="00660C31">
      <w:pPr>
        <w:pStyle w:val="Standard"/>
        <w:tabs>
          <w:tab w:val="left" w:pos="14760"/>
        </w:tabs>
        <w:spacing w:line="276" w:lineRule="auto"/>
        <w:jc w:val="both"/>
      </w:pPr>
    </w:p>
    <w:tbl>
      <w:tblPr>
        <w:tblW w:w="95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6"/>
        <w:gridCol w:w="4796"/>
      </w:tblGrid>
      <w:tr w:rsidR="00660C31" w14:paraId="1D00D802" w14:textId="77777777">
        <w:trPr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96BAD" w14:textId="77777777" w:rsidR="00660C31" w:rsidRDefault="00D548E6">
            <w:pPr>
              <w:pStyle w:val="Standard"/>
              <w:tabs>
                <w:tab w:val="left" w:pos="1476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Członkowie rady pedagogicznej: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4ABD5" w14:textId="77777777" w:rsidR="00660C31" w:rsidRDefault="00D548E6">
            <w:pPr>
              <w:pStyle w:val="Standard"/>
              <w:tabs>
                <w:tab w:val="left" w:pos="1476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Podpis:</w:t>
            </w:r>
          </w:p>
        </w:tc>
      </w:tr>
      <w:tr w:rsidR="00660C31" w14:paraId="3A0E5FA5" w14:textId="77777777">
        <w:trPr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B7F19" w14:textId="0B499AA1" w:rsidR="00660C31" w:rsidRDefault="007A7D97">
            <w:pPr>
              <w:pStyle w:val="Standard"/>
              <w:numPr>
                <w:ilvl w:val="0"/>
                <w:numId w:val="61"/>
              </w:numPr>
              <w:spacing w:line="276" w:lineRule="auto"/>
              <w:jc w:val="both"/>
            </w:pPr>
            <w:r>
              <w:t>Dyrektor Jolanta Tomicka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7A8AA" w14:textId="77777777" w:rsidR="00660C31" w:rsidRDefault="00660C31">
            <w:pPr>
              <w:pStyle w:val="Standard"/>
              <w:snapToGrid w:val="0"/>
              <w:spacing w:line="276" w:lineRule="auto"/>
              <w:ind w:left="855"/>
              <w:jc w:val="both"/>
            </w:pPr>
          </w:p>
        </w:tc>
      </w:tr>
      <w:tr w:rsidR="00660C31" w14:paraId="7B7EE26D" w14:textId="77777777">
        <w:trPr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80758" w14:textId="64F5F445" w:rsidR="00660C31" w:rsidRDefault="007A7D97">
            <w:pPr>
              <w:pStyle w:val="Tytu"/>
              <w:numPr>
                <w:ilvl w:val="0"/>
                <w:numId w:val="9"/>
              </w:numPr>
              <w:spacing w:line="276" w:lineRule="auto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Anna Lewandowska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EA2F9" w14:textId="77777777" w:rsidR="00660C31" w:rsidRDefault="00660C31">
            <w:pPr>
              <w:pStyle w:val="Tytu"/>
              <w:snapToGrid w:val="0"/>
              <w:spacing w:line="276" w:lineRule="auto"/>
              <w:ind w:left="855"/>
              <w:jc w:val="both"/>
              <w:rPr>
                <w:b w:val="0"/>
                <w:bCs/>
                <w:sz w:val="24"/>
                <w:szCs w:val="24"/>
              </w:rPr>
            </w:pPr>
          </w:p>
        </w:tc>
      </w:tr>
      <w:tr w:rsidR="00660C31" w14:paraId="42EFD52D" w14:textId="77777777">
        <w:trPr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163BC" w14:textId="5923CC4A" w:rsidR="00660C31" w:rsidRDefault="007A7D97">
            <w:pPr>
              <w:pStyle w:val="Tytu"/>
              <w:numPr>
                <w:ilvl w:val="0"/>
                <w:numId w:val="9"/>
              </w:numPr>
              <w:spacing w:line="276" w:lineRule="auto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Katarzyna Matławska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C121E" w14:textId="77777777" w:rsidR="00660C31" w:rsidRDefault="00660C31">
            <w:pPr>
              <w:pStyle w:val="Tytu"/>
              <w:snapToGrid w:val="0"/>
              <w:spacing w:line="276" w:lineRule="auto"/>
              <w:ind w:left="855"/>
              <w:jc w:val="both"/>
              <w:rPr>
                <w:b w:val="0"/>
                <w:bCs/>
                <w:sz w:val="24"/>
                <w:szCs w:val="24"/>
              </w:rPr>
            </w:pPr>
          </w:p>
        </w:tc>
      </w:tr>
      <w:tr w:rsidR="00660C31" w14:paraId="76D29C96" w14:textId="77777777">
        <w:trPr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1F5BE" w14:textId="52E20E82" w:rsidR="00660C31" w:rsidRDefault="007A7D97" w:rsidP="007A7D97">
            <w:pPr>
              <w:pStyle w:val="Tytu"/>
              <w:numPr>
                <w:ilvl w:val="0"/>
                <w:numId w:val="9"/>
              </w:numPr>
              <w:spacing w:line="276" w:lineRule="auto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Paulina Marcinkowska-Felis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D3E0E" w14:textId="77777777" w:rsidR="00660C31" w:rsidRDefault="00660C31">
            <w:pPr>
              <w:pStyle w:val="Tytu"/>
              <w:snapToGrid w:val="0"/>
              <w:spacing w:line="276" w:lineRule="auto"/>
              <w:ind w:left="855"/>
              <w:jc w:val="both"/>
              <w:rPr>
                <w:b w:val="0"/>
                <w:bCs/>
                <w:sz w:val="24"/>
                <w:szCs w:val="24"/>
              </w:rPr>
            </w:pPr>
          </w:p>
        </w:tc>
      </w:tr>
      <w:tr w:rsidR="00660C31" w14:paraId="0004A07E" w14:textId="77777777">
        <w:trPr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E3037" w14:textId="306CBA91" w:rsidR="00660C31" w:rsidRDefault="007A7D97" w:rsidP="007A7D97">
            <w:pPr>
              <w:pStyle w:val="Tytu"/>
              <w:numPr>
                <w:ilvl w:val="0"/>
                <w:numId w:val="9"/>
              </w:numPr>
              <w:spacing w:line="276" w:lineRule="auto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Ewa Marek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C5C0F" w14:textId="77777777" w:rsidR="00660C31" w:rsidRDefault="00660C31" w:rsidP="007A7D97">
            <w:pPr>
              <w:pStyle w:val="Tytu"/>
              <w:snapToGrid w:val="0"/>
              <w:spacing w:line="276" w:lineRule="auto"/>
              <w:ind w:left="360"/>
              <w:jc w:val="both"/>
              <w:rPr>
                <w:b w:val="0"/>
                <w:bCs/>
                <w:sz w:val="24"/>
                <w:szCs w:val="24"/>
              </w:rPr>
            </w:pPr>
          </w:p>
        </w:tc>
      </w:tr>
      <w:tr w:rsidR="00660C31" w14:paraId="5F996D83" w14:textId="77777777">
        <w:trPr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DAA9C" w14:textId="6AF135D0" w:rsidR="00660C31" w:rsidRDefault="007A7D97">
            <w:pPr>
              <w:pStyle w:val="Tytu"/>
              <w:numPr>
                <w:ilvl w:val="0"/>
                <w:numId w:val="9"/>
              </w:numPr>
              <w:spacing w:line="276" w:lineRule="auto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Natalia Misztal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6FC49" w14:textId="77777777" w:rsidR="00660C31" w:rsidRDefault="00660C31">
            <w:pPr>
              <w:pStyle w:val="Tytu"/>
              <w:snapToGrid w:val="0"/>
              <w:spacing w:line="276" w:lineRule="auto"/>
              <w:ind w:left="855"/>
              <w:jc w:val="both"/>
              <w:rPr>
                <w:b w:val="0"/>
                <w:bCs/>
                <w:sz w:val="24"/>
                <w:szCs w:val="24"/>
              </w:rPr>
            </w:pPr>
          </w:p>
        </w:tc>
      </w:tr>
      <w:tr w:rsidR="00660C31" w14:paraId="78949A0C" w14:textId="77777777">
        <w:trPr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B1122" w14:textId="6311B85A" w:rsidR="00660C31" w:rsidRDefault="007A7D97">
            <w:pPr>
              <w:pStyle w:val="Tytu"/>
              <w:numPr>
                <w:ilvl w:val="0"/>
                <w:numId w:val="9"/>
              </w:numPr>
              <w:snapToGrid w:val="0"/>
              <w:spacing w:line="276" w:lineRule="auto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Sylwia Walczak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D1752" w14:textId="77777777" w:rsidR="00660C31" w:rsidRDefault="00660C31">
            <w:pPr>
              <w:pStyle w:val="Tytu"/>
              <w:snapToGrid w:val="0"/>
              <w:spacing w:line="276" w:lineRule="auto"/>
              <w:ind w:left="855"/>
              <w:jc w:val="both"/>
              <w:rPr>
                <w:b w:val="0"/>
                <w:bCs/>
                <w:sz w:val="24"/>
                <w:szCs w:val="24"/>
              </w:rPr>
            </w:pPr>
          </w:p>
        </w:tc>
      </w:tr>
    </w:tbl>
    <w:p w14:paraId="78ABFA3A" w14:textId="77777777" w:rsidR="00660C31" w:rsidRDefault="00660C31">
      <w:pPr>
        <w:pStyle w:val="Standard"/>
      </w:pPr>
    </w:p>
    <w:sectPr w:rsidR="00660C31">
      <w:footerReference w:type="default" r:id="rId13"/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A3F6E" w14:textId="77777777" w:rsidR="00FA3A4F" w:rsidRDefault="00FA3A4F">
      <w:r>
        <w:separator/>
      </w:r>
    </w:p>
  </w:endnote>
  <w:endnote w:type="continuationSeparator" w:id="0">
    <w:p w14:paraId="333D4CFE" w14:textId="77777777" w:rsidR="00FA3A4F" w:rsidRDefault="00FA3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Times New Roman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+mn-ea"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TCaiyun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yriadPro-Regular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99996746"/>
      <w:docPartObj>
        <w:docPartGallery w:val="Page Numbers (Bottom of Page)"/>
        <w:docPartUnique/>
      </w:docPartObj>
    </w:sdtPr>
    <w:sdtContent>
      <w:p w14:paraId="7336805D" w14:textId="16D5CEE9" w:rsidR="007A7D97" w:rsidRDefault="007A7D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D658D8" w14:textId="77777777" w:rsidR="007A7D97" w:rsidRDefault="007A7D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D1B4E" w14:textId="77777777" w:rsidR="00FA3A4F" w:rsidRDefault="00FA3A4F">
      <w:r>
        <w:rPr>
          <w:color w:val="000000"/>
        </w:rPr>
        <w:separator/>
      </w:r>
    </w:p>
  </w:footnote>
  <w:footnote w:type="continuationSeparator" w:id="0">
    <w:p w14:paraId="58231087" w14:textId="77777777" w:rsidR="00FA3A4F" w:rsidRDefault="00FA3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E6BEC"/>
    <w:multiLevelType w:val="multilevel"/>
    <w:tmpl w:val="32AEC782"/>
    <w:styleLink w:val="RTFNum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29001E4"/>
    <w:multiLevelType w:val="multilevel"/>
    <w:tmpl w:val="6290BFB8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5BF2ADE"/>
    <w:multiLevelType w:val="multilevel"/>
    <w:tmpl w:val="71424B5A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trike w:val="0"/>
        <w:d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B1755"/>
    <w:multiLevelType w:val="multilevel"/>
    <w:tmpl w:val="B00E7B3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08776722"/>
    <w:multiLevelType w:val="multilevel"/>
    <w:tmpl w:val="AC1E90DC"/>
    <w:styleLink w:val="WW8Num1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E16B1"/>
    <w:multiLevelType w:val="multilevel"/>
    <w:tmpl w:val="9588F43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09AB1149"/>
    <w:multiLevelType w:val="multilevel"/>
    <w:tmpl w:val="8744B732"/>
    <w:styleLink w:val="WW8Num4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000000"/>
        <w:sz w:val="24"/>
        <w:szCs w:val="24"/>
        <w:lang w:bidi="en-U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color w:val="000000"/>
        <w:sz w:val="24"/>
        <w:szCs w:val="24"/>
        <w:lang w:bidi="en-U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color w:val="000000"/>
        <w:sz w:val="24"/>
        <w:szCs w:val="24"/>
        <w:lang w:bidi="en-U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A297EB6"/>
    <w:multiLevelType w:val="multilevel"/>
    <w:tmpl w:val="AEAA1CD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0E225752"/>
    <w:multiLevelType w:val="multilevel"/>
    <w:tmpl w:val="3B9AFF82"/>
    <w:styleLink w:val="WW8Num37"/>
    <w:lvl w:ilvl="0">
      <w:start w:val="1"/>
      <w:numFmt w:val="decimal"/>
      <w:lvlText w:val="%1."/>
      <w:lvlJc w:val="left"/>
      <w:pPr>
        <w:ind w:left="381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0E3775D9"/>
    <w:multiLevelType w:val="multilevel"/>
    <w:tmpl w:val="9078E01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 w15:restartNumberingAfterBreak="0">
    <w:nsid w:val="11046DE0"/>
    <w:multiLevelType w:val="multilevel"/>
    <w:tmpl w:val="FA92659C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11244553"/>
    <w:multiLevelType w:val="multilevel"/>
    <w:tmpl w:val="8AA42138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14577755"/>
    <w:multiLevelType w:val="multilevel"/>
    <w:tmpl w:val="7B76E082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177F0540"/>
    <w:multiLevelType w:val="multilevel"/>
    <w:tmpl w:val="4DE0230E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1C0F32E0"/>
    <w:multiLevelType w:val="multilevel"/>
    <w:tmpl w:val="CE58833A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1C4F36F1"/>
    <w:multiLevelType w:val="multilevel"/>
    <w:tmpl w:val="E0BC0FD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6" w15:restartNumberingAfterBreak="0">
    <w:nsid w:val="1FAA7BE4"/>
    <w:multiLevelType w:val="multilevel"/>
    <w:tmpl w:val="57BA069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7" w15:restartNumberingAfterBreak="0">
    <w:nsid w:val="224C7D40"/>
    <w:multiLevelType w:val="multilevel"/>
    <w:tmpl w:val="A926B760"/>
    <w:styleLink w:val="RTFNum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236C2EF6"/>
    <w:multiLevelType w:val="multilevel"/>
    <w:tmpl w:val="A498F5D6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9" w15:restartNumberingAfterBreak="0">
    <w:nsid w:val="26C804C9"/>
    <w:multiLevelType w:val="multilevel"/>
    <w:tmpl w:val="93AE1162"/>
    <w:styleLink w:val="WW8Num3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color w:val="000000"/>
        <w:lang w:eastAsia="en-U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21115A"/>
    <w:multiLevelType w:val="multilevel"/>
    <w:tmpl w:val="AE7A0712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333333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0"/>
      <w:numFmt w:val="upperRoman"/>
      <w:lvlText w:val="%3."/>
      <w:lvlJc w:val="left"/>
      <w:pPr>
        <w:ind w:left="2520" w:hanging="720"/>
      </w:pPr>
    </w:lvl>
    <w:lvl w:ilvl="3">
      <w:start w:val="1"/>
      <w:numFmt w:val="upperLetter"/>
      <w:lvlText w:val="%4."/>
      <w:lvlJc w:val="left"/>
      <w:pPr>
        <w:ind w:left="2880" w:hanging="360"/>
      </w:p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21" w15:restartNumberingAfterBreak="0">
    <w:nsid w:val="323E205C"/>
    <w:multiLevelType w:val="multilevel"/>
    <w:tmpl w:val="370C0EA2"/>
    <w:styleLink w:val="RTFNum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325C29D2"/>
    <w:multiLevelType w:val="multilevel"/>
    <w:tmpl w:val="2AD47F34"/>
    <w:styleLink w:val="RTFNum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34072C9A"/>
    <w:multiLevelType w:val="multilevel"/>
    <w:tmpl w:val="A3EC439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4" w15:restartNumberingAfterBreak="0">
    <w:nsid w:val="34253699"/>
    <w:multiLevelType w:val="multilevel"/>
    <w:tmpl w:val="90BE5F8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5" w15:restartNumberingAfterBreak="0">
    <w:nsid w:val="352F7B98"/>
    <w:multiLevelType w:val="multilevel"/>
    <w:tmpl w:val="A1061058"/>
    <w:styleLink w:val="WWNum33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6" w15:restartNumberingAfterBreak="0">
    <w:nsid w:val="3555367F"/>
    <w:multiLevelType w:val="multilevel"/>
    <w:tmpl w:val="CE2048E6"/>
    <w:styleLink w:val="RTFNum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35BA5822"/>
    <w:multiLevelType w:val="multilevel"/>
    <w:tmpl w:val="8EBC23BA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3B7F3F0F"/>
    <w:multiLevelType w:val="multilevel"/>
    <w:tmpl w:val="BD247D1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46992DC9"/>
    <w:multiLevelType w:val="multilevel"/>
    <w:tmpl w:val="4D0AE15A"/>
    <w:styleLink w:val="WW8Num34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48633E46"/>
    <w:multiLevelType w:val="multilevel"/>
    <w:tmpl w:val="7A8AA442"/>
    <w:styleLink w:val="RTFNum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50E8082B"/>
    <w:multiLevelType w:val="multilevel"/>
    <w:tmpl w:val="1BC0DC2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2" w15:restartNumberingAfterBreak="0">
    <w:nsid w:val="511C6149"/>
    <w:multiLevelType w:val="multilevel"/>
    <w:tmpl w:val="F22639A8"/>
    <w:styleLink w:val="WWNum3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3" w15:restartNumberingAfterBreak="0">
    <w:nsid w:val="52704C7D"/>
    <w:multiLevelType w:val="multilevel"/>
    <w:tmpl w:val="4C2A7410"/>
    <w:styleLink w:val="RTFNum1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544B1586"/>
    <w:multiLevelType w:val="multilevel"/>
    <w:tmpl w:val="E68AED2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5" w15:restartNumberingAfterBreak="0">
    <w:nsid w:val="560832CA"/>
    <w:multiLevelType w:val="multilevel"/>
    <w:tmpl w:val="700C0DEC"/>
    <w:styleLink w:val="WW8Num40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5659630A"/>
    <w:multiLevelType w:val="multilevel"/>
    <w:tmpl w:val="84C604CC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690F66"/>
    <w:multiLevelType w:val="multilevel"/>
    <w:tmpl w:val="D6E00AE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8" w15:restartNumberingAfterBreak="0">
    <w:nsid w:val="58A502F9"/>
    <w:multiLevelType w:val="multilevel"/>
    <w:tmpl w:val="728003F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9" w15:restartNumberingAfterBreak="0">
    <w:nsid w:val="5B422B62"/>
    <w:multiLevelType w:val="multilevel"/>
    <w:tmpl w:val="1902C32C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40" w15:restartNumberingAfterBreak="0">
    <w:nsid w:val="5C0622B8"/>
    <w:multiLevelType w:val="multilevel"/>
    <w:tmpl w:val="67581B0E"/>
    <w:styleLink w:val="WW8Num1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0"/>
      <w:numFmt w:val="upperRoman"/>
      <w:lvlText w:val="%3."/>
      <w:lvlJc w:val="left"/>
      <w:pPr>
        <w:ind w:left="2520" w:hanging="720"/>
      </w:pPr>
    </w:lvl>
    <w:lvl w:ilvl="3">
      <w:start w:val="1"/>
      <w:numFmt w:val="upperLetter"/>
      <w:lvlText w:val="%4."/>
      <w:lvlJc w:val="left"/>
      <w:pPr>
        <w:ind w:left="2880" w:hanging="360"/>
      </w:p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41" w15:restartNumberingAfterBreak="0">
    <w:nsid w:val="5FDD70BF"/>
    <w:multiLevelType w:val="multilevel"/>
    <w:tmpl w:val="5956C11A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62077136"/>
    <w:multiLevelType w:val="multilevel"/>
    <w:tmpl w:val="FCE46256"/>
    <w:styleLink w:val="WW8Num64"/>
    <w:lvl w:ilvl="0">
      <w:numFmt w:val="bullet"/>
      <w:lvlText w:val=""/>
      <w:lvlJc w:val="left"/>
      <w:pPr>
        <w:ind w:left="720" w:hanging="360"/>
      </w:pPr>
      <w:rPr>
        <w:rFonts w:ascii="Symbol" w:eastAsia="+mn-ea" w:hAnsi="Symbol" w:cs="Symbol"/>
        <w:color w:val="000000"/>
        <w:kern w:val="3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+mn-ea" w:hAnsi="Symbol" w:cs="Symbol"/>
        <w:color w:val="000000"/>
        <w:kern w:val="3"/>
        <w:sz w:val="24"/>
        <w:szCs w:val="24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+mn-ea" w:hAnsi="Symbol" w:cs="Symbol"/>
        <w:color w:val="000000"/>
        <w:kern w:val="3"/>
        <w:sz w:val="24"/>
        <w:szCs w:val="24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3" w15:restartNumberingAfterBreak="0">
    <w:nsid w:val="646A7B76"/>
    <w:multiLevelType w:val="multilevel"/>
    <w:tmpl w:val="6A76B568"/>
    <w:styleLink w:val="WW8Num1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0B4594"/>
    <w:multiLevelType w:val="multilevel"/>
    <w:tmpl w:val="1E16BA26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45" w15:restartNumberingAfterBreak="0">
    <w:nsid w:val="6A9A6860"/>
    <w:multiLevelType w:val="multilevel"/>
    <w:tmpl w:val="10E48234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46" w15:restartNumberingAfterBreak="0">
    <w:nsid w:val="6BF8580C"/>
    <w:multiLevelType w:val="multilevel"/>
    <w:tmpl w:val="FF5E746C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7" w15:restartNumberingAfterBreak="0">
    <w:nsid w:val="6FF42A92"/>
    <w:multiLevelType w:val="multilevel"/>
    <w:tmpl w:val="D8FCCB66"/>
    <w:styleLink w:val="RTFNum1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 w15:restartNumberingAfterBreak="0">
    <w:nsid w:val="72697929"/>
    <w:multiLevelType w:val="multilevel"/>
    <w:tmpl w:val="DD5809A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9" w15:restartNumberingAfterBreak="0">
    <w:nsid w:val="74EC5CBF"/>
    <w:multiLevelType w:val="multilevel"/>
    <w:tmpl w:val="B3AA1514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0" w15:restartNumberingAfterBreak="0">
    <w:nsid w:val="757A2B86"/>
    <w:multiLevelType w:val="multilevel"/>
    <w:tmpl w:val="C5E8D42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1" w15:restartNumberingAfterBreak="0">
    <w:nsid w:val="75FA3CEB"/>
    <w:multiLevelType w:val="multilevel"/>
    <w:tmpl w:val="7C72A980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2" w15:restartNumberingAfterBreak="0">
    <w:nsid w:val="78494BBD"/>
    <w:multiLevelType w:val="multilevel"/>
    <w:tmpl w:val="AA7E13BE"/>
    <w:styleLink w:val="WWNum37"/>
    <w:lvl w:ilvl="0">
      <w:numFmt w:val="bullet"/>
      <w:lvlText w:val="•"/>
      <w:lvlJc w:val="left"/>
      <w:pPr>
        <w:ind w:left="720" w:hanging="360"/>
      </w:pPr>
      <w:rPr>
        <w:rFonts w:eastAsia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eastAsia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eastAsia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eastAsia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eastAsia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eastAsia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eastAsia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eastAsia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eastAsia="OpenSymbol" w:cs="OpenSymbol"/>
      </w:rPr>
    </w:lvl>
  </w:abstractNum>
  <w:abstractNum w:abstractNumId="53" w15:restartNumberingAfterBreak="0">
    <w:nsid w:val="79D8181D"/>
    <w:multiLevelType w:val="multilevel"/>
    <w:tmpl w:val="AC8633BC"/>
    <w:styleLink w:val="WW8Num16"/>
    <w:lvl w:ilvl="0">
      <w:start w:val="1"/>
      <w:numFmt w:val="decimal"/>
      <w:lvlText w:val="%1."/>
      <w:lvlJc w:val="left"/>
      <w:pPr>
        <w:ind w:left="855" w:hanging="495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B376A3"/>
    <w:multiLevelType w:val="multilevel"/>
    <w:tmpl w:val="1B1EB6EA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5" w15:restartNumberingAfterBreak="0">
    <w:nsid w:val="7C0B03EE"/>
    <w:multiLevelType w:val="multilevel"/>
    <w:tmpl w:val="00AC410C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6" w15:restartNumberingAfterBreak="0">
    <w:nsid w:val="7EDF093A"/>
    <w:multiLevelType w:val="multilevel"/>
    <w:tmpl w:val="5C4089C4"/>
    <w:lvl w:ilvl="0">
      <w:start w:val="2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7" w15:restartNumberingAfterBreak="0">
    <w:nsid w:val="7F3E4493"/>
    <w:multiLevelType w:val="multilevel"/>
    <w:tmpl w:val="13BEAA32"/>
    <w:styleLink w:val="WW8Num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64147435">
    <w:abstractNumId w:val="36"/>
  </w:num>
  <w:num w:numId="2" w16cid:durableId="783957874">
    <w:abstractNumId w:val="19"/>
  </w:num>
  <w:num w:numId="3" w16cid:durableId="2036538273">
    <w:abstractNumId w:val="20"/>
  </w:num>
  <w:num w:numId="4" w16cid:durableId="420564371">
    <w:abstractNumId w:val="40"/>
  </w:num>
  <w:num w:numId="5" w16cid:durableId="1025718311">
    <w:abstractNumId w:val="13"/>
  </w:num>
  <w:num w:numId="6" w16cid:durableId="2033149087">
    <w:abstractNumId w:val="4"/>
  </w:num>
  <w:num w:numId="7" w16cid:durableId="717314703">
    <w:abstractNumId w:val="43"/>
  </w:num>
  <w:num w:numId="8" w16cid:durableId="545718317">
    <w:abstractNumId w:val="57"/>
  </w:num>
  <w:num w:numId="9" w16cid:durableId="673923774">
    <w:abstractNumId w:val="53"/>
  </w:num>
  <w:num w:numId="10" w16cid:durableId="1417363263">
    <w:abstractNumId w:val="8"/>
  </w:num>
  <w:num w:numId="11" w16cid:durableId="1388993515">
    <w:abstractNumId w:val="35"/>
  </w:num>
  <w:num w:numId="12" w16cid:durableId="1868635391">
    <w:abstractNumId w:val="29"/>
  </w:num>
  <w:num w:numId="13" w16cid:durableId="1923638522">
    <w:abstractNumId w:val="51"/>
  </w:num>
  <w:num w:numId="14" w16cid:durableId="856966095">
    <w:abstractNumId w:val="14"/>
  </w:num>
  <w:num w:numId="15" w16cid:durableId="1658998463">
    <w:abstractNumId w:val="46"/>
  </w:num>
  <w:num w:numId="16" w16cid:durableId="32846243">
    <w:abstractNumId w:val="55"/>
  </w:num>
  <w:num w:numId="17" w16cid:durableId="263732178">
    <w:abstractNumId w:val="49"/>
  </w:num>
  <w:num w:numId="18" w16cid:durableId="176041824">
    <w:abstractNumId w:val="12"/>
  </w:num>
  <w:num w:numId="19" w16cid:durableId="160313871">
    <w:abstractNumId w:val="25"/>
  </w:num>
  <w:num w:numId="20" w16cid:durableId="78448930">
    <w:abstractNumId w:val="27"/>
  </w:num>
  <w:num w:numId="21" w16cid:durableId="1285380580">
    <w:abstractNumId w:val="10"/>
  </w:num>
  <w:num w:numId="22" w16cid:durableId="1410228373">
    <w:abstractNumId w:val="26"/>
  </w:num>
  <w:num w:numId="23" w16cid:durableId="1053844059">
    <w:abstractNumId w:val="0"/>
  </w:num>
  <w:num w:numId="24" w16cid:durableId="2037801992">
    <w:abstractNumId w:val="22"/>
  </w:num>
  <w:num w:numId="25" w16cid:durableId="836269680">
    <w:abstractNumId w:val="30"/>
  </w:num>
  <w:num w:numId="26" w16cid:durableId="1152865078">
    <w:abstractNumId w:val="2"/>
  </w:num>
  <w:num w:numId="27" w16cid:durableId="512303656">
    <w:abstractNumId w:val="17"/>
  </w:num>
  <w:num w:numId="28" w16cid:durableId="379205180">
    <w:abstractNumId w:val="21"/>
  </w:num>
  <w:num w:numId="29" w16cid:durableId="1816406598">
    <w:abstractNumId w:val="47"/>
  </w:num>
  <w:num w:numId="30" w16cid:durableId="282008107">
    <w:abstractNumId w:val="42"/>
  </w:num>
  <w:num w:numId="31" w16cid:durableId="1735424094">
    <w:abstractNumId w:val="6"/>
  </w:num>
  <w:num w:numId="32" w16cid:durableId="337078920">
    <w:abstractNumId w:val="33"/>
  </w:num>
  <w:num w:numId="33" w16cid:durableId="1126772241">
    <w:abstractNumId w:val="52"/>
  </w:num>
  <w:num w:numId="34" w16cid:durableId="755325301">
    <w:abstractNumId w:val="32"/>
  </w:num>
  <w:num w:numId="35" w16cid:durableId="608272300">
    <w:abstractNumId w:val="45"/>
  </w:num>
  <w:num w:numId="36" w16cid:durableId="1898196850">
    <w:abstractNumId w:val="56"/>
  </w:num>
  <w:num w:numId="37" w16cid:durableId="1973713151">
    <w:abstractNumId w:val="46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</w:num>
  <w:num w:numId="38" w16cid:durableId="615139337">
    <w:abstractNumId w:val="41"/>
  </w:num>
  <w:num w:numId="39" w16cid:durableId="1167283521">
    <w:abstractNumId w:val="28"/>
  </w:num>
  <w:num w:numId="40" w16cid:durableId="625232453">
    <w:abstractNumId w:val="54"/>
  </w:num>
  <w:num w:numId="41" w16cid:durableId="287014686">
    <w:abstractNumId w:val="11"/>
  </w:num>
  <w:num w:numId="42" w16cid:durableId="1744182202">
    <w:abstractNumId w:val="1"/>
  </w:num>
  <w:num w:numId="43" w16cid:durableId="1655328246">
    <w:abstractNumId w:val="9"/>
  </w:num>
  <w:num w:numId="44" w16cid:durableId="72237533">
    <w:abstractNumId w:val="24"/>
  </w:num>
  <w:num w:numId="45" w16cid:durableId="2134519086">
    <w:abstractNumId w:val="16"/>
  </w:num>
  <w:num w:numId="46" w16cid:durableId="734427135">
    <w:abstractNumId w:val="5"/>
  </w:num>
  <w:num w:numId="47" w16cid:durableId="1188759166">
    <w:abstractNumId w:val="23"/>
  </w:num>
  <w:num w:numId="48" w16cid:durableId="1917671258">
    <w:abstractNumId w:val="31"/>
  </w:num>
  <w:num w:numId="49" w16cid:durableId="1256749786">
    <w:abstractNumId w:val="15"/>
  </w:num>
  <w:num w:numId="50" w16cid:durableId="546649183">
    <w:abstractNumId w:val="3"/>
  </w:num>
  <w:num w:numId="51" w16cid:durableId="736248918">
    <w:abstractNumId w:val="39"/>
  </w:num>
  <w:num w:numId="52" w16cid:durableId="1962153139">
    <w:abstractNumId w:val="34"/>
  </w:num>
  <w:num w:numId="53" w16cid:durableId="296255026">
    <w:abstractNumId w:val="38"/>
  </w:num>
  <w:num w:numId="54" w16cid:durableId="1481847464">
    <w:abstractNumId w:val="32"/>
  </w:num>
  <w:num w:numId="55" w16cid:durableId="2070952316">
    <w:abstractNumId w:val="7"/>
  </w:num>
  <w:num w:numId="56" w16cid:durableId="1881895171">
    <w:abstractNumId w:val="18"/>
  </w:num>
  <w:num w:numId="57" w16cid:durableId="1793555313">
    <w:abstractNumId w:val="44"/>
  </w:num>
  <w:num w:numId="58" w16cid:durableId="416362001">
    <w:abstractNumId w:val="48"/>
  </w:num>
  <w:num w:numId="59" w16cid:durableId="1780106076">
    <w:abstractNumId w:val="37"/>
  </w:num>
  <w:num w:numId="60" w16cid:durableId="1610310525">
    <w:abstractNumId w:val="50"/>
  </w:num>
  <w:num w:numId="61" w16cid:durableId="1038049360">
    <w:abstractNumId w:val="53"/>
    <w:lvlOverride w:ilvl="0">
      <w:startOverride w:val="1"/>
    </w:lvlOverride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C31"/>
    <w:rsid w:val="000573EA"/>
    <w:rsid w:val="00092F4F"/>
    <w:rsid w:val="00115A6A"/>
    <w:rsid w:val="0021645A"/>
    <w:rsid w:val="002252EF"/>
    <w:rsid w:val="0023507C"/>
    <w:rsid w:val="002A5D25"/>
    <w:rsid w:val="002F5D6A"/>
    <w:rsid w:val="00304FD3"/>
    <w:rsid w:val="00443E8A"/>
    <w:rsid w:val="006229FA"/>
    <w:rsid w:val="00660C31"/>
    <w:rsid w:val="00742641"/>
    <w:rsid w:val="007A7D97"/>
    <w:rsid w:val="007C2C86"/>
    <w:rsid w:val="007D6365"/>
    <w:rsid w:val="00826A46"/>
    <w:rsid w:val="00841AE7"/>
    <w:rsid w:val="00860687"/>
    <w:rsid w:val="009212C3"/>
    <w:rsid w:val="0098578C"/>
    <w:rsid w:val="00A2542F"/>
    <w:rsid w:val="00A52DDB"/>
    <w:rsid w:val="00BC3C01"/>
    <w:rsid w:val="00BC485B"/>
    <w:rsid w:val="00C06F28"/>
    <w:rsid w:val="00C426A5"/>
    <w:rsid w:val="00D548E6"/>
    <w:rsid w:val="00DC716A"/>
    <w:rsid w:val="00EB2616"/>
    <w:rsid w:val="00F82524"/>
    <w:rsid w:val="00FA3A4F"/>
    <w:rsid w:val="00FD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E5C07"/>
  <w15:docId w15:val="{EDBD8006-CA47-4E0A-BD08-481CDB81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Standard"/>
    <w:next w:val="Standard"/>
    <w:pPr>
      <w:keepNext/>
      <w:outlineLvl w:val="0"/>
    </w:pPr>
    <w:rPr>
      <w:b/>
      <w:bCs/>
      <w:sz w:val="32"/>
      <w:szCs w:val="32"/>
    </w:rPr>
  </w:style>
  <w:style w:type="paragraph" w:styleId="Nagwek2">
    <w:name w:val="heading 2"/>
    <w:basedOn w:val="Heading"/>
    <w:next w:val="Textbody"/>
    <w:pPr>
      <w:spacing w:before="200"/>
      <w:outlineLvl w:val="1"/>
    </w:pPr>
    <w:rPr>
      <w:rFonts w:ascii="Liberation Serif" w:eastAsia="NSimSun" w:hAnsi="Liberation Serif" w:cs="Lucida Sans"/>
      <w:b/>
      <w:bCs/>
      <w:sz w:val="36"/>
      <w:szCs w:val="36"/>
    </w:rPr>
  </w:style>
  <w:style w:type="paragraph" w:styleId="Nagwek5">
    <w:name w:val="heading 5"/>
    <w:basedOn w:val="Heading"/>
    <w:next w:val="Textbody"/>
    <w:pPr>
      <w:outlineLvl w:val="4"/>
    </w:pPr>
    <w:rPr>
      <w:rFonts w:ascii="Times New Roman" w:eastAsia="SimSun" w:hAnsi="Times New Roman" w:cs="Lucida Sans"/>
      <w:b/>
      <w:bCs/>
      <w:sz w:val="20"/>
      <w:szCs w:val="20"/>
    </w:rPr>
  </w:style>
  <w:style w:type="paragraph" w:styleId="Nagwek6">
    <w:name w:val="heading 6"/>
    <w:basedOn w:val="Heading"/>
    <w:next w:val="Textbody"/>
    <w:pPr>
      <w:outlineLvl w:val="5"/>
    </w:pPr>
    <w:rPr>
      <w:rFonts w:ascii="Times New Roman" w:eastAsia="SimSun" w:hAnsi="Times New Roman" w:cs="Arial"/>
      <w:b/>
      <w:bCs/>
      <w:sz w:val="14"/>
      <w:szCs w:val="1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Tytu">
    <w:name w:val="Title"/>
    <w:basedOn w:val="Standard"/>
    <w:next w:val="Podtytu"/>
    <w:pPr>
      <w:jc w:val="center"/>
    </w:pPr>
    <w:rPr>
      <w:b/>
      <w:sz w:val="40"/>
      <w:szCs w:val="20"/>
    </w:rPr>
  </w:style>
  <w:style w:type="paragraph" w:styleId="Podtytu">
    <w:name w:val="Subtitle"/>
    <w:basedOn w:val="Heading"/>
    <w:next w:val="Textbody"/>
    <w:pPr>
      <w:jc w:val="center"/>
    </w:pPr>
    <w:rPr>
      <w:i/>
      <w:iCs/>
    </w:rPr>
  </w:style>
  <w:style w:type="paragraph" w:customStyle="1" w:styleId="Contents1">
    <w:name w:val="Contents 1"/>
    <w:basedOn w:val="Standard"/>
    <w:next w:val="Standard"/>
  </w:style>
  <w:style w:type="paragraph" w:styleId="NormalnyWeb">
    <w:name w:val="Normal (Web)"/>
    <w:basedOn w:val="Standard"/>
    <w:pPr>
      <w:spacing w:before="280" w:after="28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basedOn w:val="Standard"/>
    <w:pPr>
      <w:autoSpaceDE w:val="0"/>
    </w:pPr>
    <w:rPr>
      <w:rFonts w:eastAsia="Times New Roman" w:cs="Times New Roman"/>
      <w:color w:val="000000"/>
    </w:rPr>
  </w:style>
  <w:style w:type="paragraph" w:styleId="Akapitzlist">
    <w:name w:val="List Paragraph"/>
    <w:basedOn w:val="Standard"/>
    <w:pPr>
      <w:spacing w:after="160" w:line="251" w:lineRule="auto"/>
      <w:ind w:left="720"/>
    </w:pPr>
  </w:style>
  <w:style w:type="paragraph" w:styleId="Bezodstpw">
    <w:name w:val="No Spacing"/>
    <w:pPr>
      <w:widowControl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menfont">
    <w:name w:val="men font"/>
    <w:basedOn w:val="Standard"/>
    <w:rPr>
      <w:rFonts w:ascii="Arial" w:eastAsia="Times New Roman" w:hAnsi="Arial"/>
      <w:lang w:eastAsia="pl-PL"/>
    </w:rPr>
  </w:style>
  <w:style w:type="paragraph" w:customStyle="1" w:styleId="numer1">
    <w:name w:val="numer_1"/>
    <w:pPr>
      <w:widowControl/>
      <w:spacing w:before="56" w:after="56" w:line="311" w:lineRule="atLeast"/>
    </w:pPr>
    <w:rPr>
      <w:rFonts w:eastAsia="Times New Roman" w:cs="Times New Roman"/>
      <w:color w:val="000000"/>
      <w:szCs w:val="20"/>
      <w:lang w:bidi="ar-SA"/>
    </w:rPr>
  </w:style>
  <w:style w:type="paragraph" w:styleId="Nagwekindeksu">
    <w:name w:val="index heading"/>
    <w:basedOn w:val="Heading"/>
    <w:pPr>
      <w:suppressLineNumbers/>
    </w:pPr>
    <w:rPr>
      <w:b/>
      <w:bCs/>
      <w:sz w:val="32"/>
      <w:szCs w:val="32"/>
    </w:rPr>
  </w:style>
  <w:style w:type="paragraph" w:customStyle="1" w:styleId="ContentsHeading">
    <w:name w:val="Contents Heading"/>
    <w:basedOn w:val="Heading"/>
    <w:pPr>
      <w:suppressLineNumbers/>
    </w:pPr>
    <w:rPr>
      <w:b/>
      <w:bCs/>
      <w:sz w:val="32"/>
      <w:szCs w:val="32"/>
    </w:rPr>
  </w:style>
  <w:style w:type="paragraph" w:customStyle="1" w:styleId="Contents2">
    <w:name w:val="Contents 2"/>
    <w:basedOn w:val="Index"/>
    <w:pPr>
      <w:tabs>
        <w:tab w:val="right" w:leader="dot" w:pos="9638"/>
      </w:tabs>
      <w:ind w:left="283"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3z0">
    <w:name w:val="WW8Num3z0"/>
    <w:rPr>
      <w:rFonts w:eastAsia="Calibri"/>
      <w:color w:val="000000"/>
      <w:lang w:eastAsia="en-US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0">
    <w:name w:val="WW8Num2z0"/>
    <w:rPr>
      <w:rFonts w:ascii="Symbol" w:hAnsi="Symbol" w:cs="Symbol"/>
      <w:color w:val="333333"/>
      <w:sz w:val="24"/>
      <w:szCs w:val="24"/>
    </w:rPr>
  </w:style>
  <w:style w:type="character" w:customStyle="1" w:styleId="WW8Num2z1">
    <w:name w:val="WW8Num2z1"/>
  </w:style>
  <w:style w:type="character" w:customStyle="1" w:styleId="WW8Num2z4">
    <w:name w:val="WW8Num2z4"/>
    <w:rPr>
      <w:rFonts w:ascii="Wingdings" w:hAnsi="Wingdings" w:cs="Wingdings"/>
      <w:sz w:val="20"/>
    </w:rPr>
  </w:style>
  <w:style w:type="character" w:customStyle="1" w:styleId="WW8Num10z0">
    <w:name w:val="WW8Num10z0"/>
    <w:rPr>
      <w:rFonts w:ascii="Symbol" w:hAnsi="Symbol" w:cs="Symbol"/>
      <w:sz w:val="24"/>
      <w:szCs w:val="24"/>
    </w:rPr>
  </w:style>
  <w:style w:type="character" w:customStyle="1" w:styleId="WW8Num10z1">
    <w:name w:val="WW8Num10z1"/>
  </w:style>
  <w:style w:type="character" w:customStyle="1" w:styleId="WW8Num10z4">
    <w:name w:val="WW8Num10z4"/>
    <w:rPr>
      <w:rFonts w:ascii="Wingdings" w:hAnsi="Wingdings" w:cs="Wingdings"/>
      <w:sz w:val="20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6z0">
    <w:name w:val="WW8Num16z0"/>
    <w:rPr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37z0">
    <w:name w:val="WW8Num37z0"/>
  </w:style>
  <w:style w:type="character" w:customStyle="1" w:styleId="WW8Num40z0">
    <w:name w:val="WW8Num40z0"/>
  </w:style>
  <w:style w:type="character" w:customStyle="1" w:styleId="WW8Num34z0">
    <w:name w:val="WW8Num34z0"/>
    <w:rPr>
      <w:sz w:val="24"/>
    </w:rPr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</w:style>
  <w:style w:type="character" w:styleId="Uwydatnienie">
    <w:name w:val="Emphasis"/>
    <w:rPr>
      <w:i/>
      <w:iCs/>
    </w:rPr>
  </w:style>
  <w:style w:type="character" w:customStyle="1" w:styleId="ListLabel1">
    <w:name w:val="ListLabel 1"/>
    <w:rPr>
      <w:rFonts w:ascii="Arial" w:hAnsi="Arial" w:cs="Arial"/>
      <w:strike w:val="0"/>
      <w:dstrike w:val="0"/>
      <w:u w:val="none"/>
    </w:rPr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WW8Num64z0">
    <w:name w:val="WW8Num64z0"/>
    <w:rPr>
      <w:rFonts w:ascii="Symbol" w:eastAsia="+mn-ea" w:hAnsi="Symbol" w:cs="Symbol"/>
      <w:color w:val="000000"/>
      <w:kern w:val="3"/>
      <w:sz w:val="24"/>
      <w:szCs w:val="24"/>
    </w:rPr>
  </w:style>
  <w:style w:type="character" w:customStyle="1" w:styleId="WW8Num64z1">
    <w:name w:val="WW8Num64z1"/>
    <w:rPr>
      <w:rFonts w:ascii="Courier New" w:hAnsi="Courier New" w:cs="Courier New"/>
    </w:rPr>
  </w:style>
  <w:style w:type="character" w:customStyle="1" w:styleId="WW8Num64z2">
    <w:name w:val="WW8Num64z2"/>
    <w:rPr>
      <w:rFonts w:ascii="Wingdings" w:hAnsi="Wingdings" w:cs="Wingdings"/>
    </w:rPr>
  </w:style>
  <w:style w:type="character" w:customStyle="1" w:styleId="WW8Num48z0">
    <w:name w:val="WW8Num48z0"/>
    <w:rPr>
      <w:rFonts w:ascii="Symbol" w:hAnsi="Symbol" w:cs="Symbol"/>
      <w:color w:val="000000"/>
      <w:sz w:val="24"/>
      <w:szCs w:val="24"/>
      <w:lang w:bidi="en-US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2">
    <w:name w:val="WW8Num48z2"/>
    <w:rPr>
      <w:rFonts w:ascii="Wingdings" w:hAnsi="Wingdings" w:cs="Wingdings"/>
    </w:rPr>
  </w:style>
  <w:style w:type="character" w:customStyle="1" w:styleId="ListLabel22">
    <w:name w:val="ListLabel 22"/>
    <w:rPr>
      <w:rFonts w:eastAsia="OpenSymbol" w:cs="OpenSymbol"/>
    </w:rPr>
  </w:style>
  <w:style w:type="numbering" w:customStyle="1" w:styleId="WW8Num7">
    <w:name w:val="WW8Num7"/>
    <w:basedOn w:val="Bezlisty"/>
    <w:pPr>
      <w:numPr>
        <w:numId w:val="1"/>
      </w:numPr>
    </w:pPr>
  </w:style>
  <w:style w:type="numbering" w:customStyle="1" w:styleId="WW8Num3">
    <w:name w:val="WW8Num3"/>
    <w:basedOn w:val="Bezlisty"/>
    <w:pPr>
      <w:numPr>
        <w:numId w:val="2"/>
      </w:numPr>
    </w:pPr>
  </w:style>
  <w:style w:type="numbering" w:customStyle="1" w:styleId="WW8Num2">
    <w:name w:val="WW8Num2"/>
    <w:basedOn w:val="Bezlisty"/>
    <w:pPr>
      <w:numPr>
        <w:numId w:val="3"/>
      </w:numPr>
    </w:pPr>
  </w:style>
  <w:style w:type="numbering" w:customStyle="1" w:styleId="WW8Num10">
    <w:name w:val="WW8Num10"/>
    <w:basedOn w:val="Bezlisty"/>
    <w:pPr>
      <w:numPr>
        <w:numId w:val="4"/>
      </w:numPr>
    </w:pPr>
  </w:style>
  <w:style w:type="numbering" w:customStyle="1" w:styleId="WW8Num4">
    <w:name w:val="WW8Num4"/>
    <w:basedOn w:val="Bezlisty"/>
    <w:pPr>
      <w:numPr>
        <w:numId w:val="5"/>
      </w:numPr>
    </w:pPr>
  </w:style>
  <w:style w:type="numbering" w:customStyle="1" w:styleId="WW8Num15">
    <w:name w:val="WW8Num15"/>
    <w:basedOn w:val="Bezlisty"/>
    <w:pPr>
      <w:numPr>
        <w:numId w:val="6"/>
      </w:numPr>
    </w:pPr>
  </w:style>
  <w:style w:type="numbering" w:customStyle="1" w:styleId="WW8Num18">
    <w:name w:val="WW8Num18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16">
    <w:name w:val="WW8Num16"/>
    <w:basedOn w:val="Bezlisty"/>
    <w:pPr>
      <w:numPr>
        <w:numId w:val="9"/>
      </w:numPr>
    </w:pPr>
  </w:style>
  <w:style w:type="numbering" w:customStyle="1" w:styleId="WW8Num37">
    <w:name w:val="WW8Num37"/>
    <w:basedOn w:val="Bezlisty"/>
    <w:pPr>
      <w:numPr>
        <w:numId w:val="10"/>
      </w:numPr>
    </w:pPr>
  </w:style>
  <w:style w:type="numbering" w:customStyle="1" w:styleId="WW8Num40">
    <w:name w:val="WW8Num40"/>
    <w:basedOn w:val="Bezlisty"/>
    <w:pPr>
      <w:numPr>
        <w:numId w:val="11"/>
      </w:numPr>
    </w:pPr>
  </w:style>
  <w:style w:type="numbering" w:customStyle="1" w:styleId="WW8Num34">
    <w:name w:val="WW8Num34"/>
    <w:basedOn w:val="Bezlisty"/>
    <w:pPr>
      <w:numPr>
        <w:numId w:val="12"/>
      </w:numPr>
    </w:pPr>
  </w:style>
  <w:style w:type="numbering" w:customStyle="1" w:styleId="WWNum5">
    <w:name w:val="WWNum5"/>
    <w:basedOn w:val="Bezlisty"/>
    <w:pPr>
      <w:numPr>
        <w:numId w:val="13"/>
      </w:numPr>
    </w:pPr>
  </w:style>
  <w:style w:type="numbering" w:customStyle="1" w:styleId="WWNum2">
    <w:name w:val="WWNum2"/>
    <w:basedOn w:val="Bezlisty"/>
    <w:pPr>
      <w:numPr>
        <w:numId w:val="14"/>
      </w:numPr>
    </w:pPr>
  </w:style>
  <w:style w:type="numbering" w:customStyle="1" w:styleId="WWNum4">
    <w:name w:val="WWNum4"/>
    <w:basedOn w:val="Bezlisty"/>
    <w:pPr>
      <w:numPr>
        <w:numId w:val="15"/>
      </w:numPr>
    </w:pPr>
  </w:style>
  <w:style w:type="numbering" w:customStyle="1" w:styleId="WWNum8">
    <w:name w:val="WWNum8"/>
    <w:basedOn w:val="Bezlisty"/>
    <w:pPr>
      <w:numPr>
        <w:numId w:val="16"/>
      </w:numPr>
    </w:pPr>
  </w:style>
  <w:style w:type="numbering" w:customStyle="1" w:styleId="WWNum9">
    <w:name w:val="WWNum9"/>
    <w:basedOn w:val="Bezlisty"/>
    <w:pPr>
      <w:numPr>
        <w:numId w:val="17"/>
      </w:numPr>
    </w:pPr>
  </w:style>
  <w:style w:type="numbering" w:customStyle="1" w:styleId="WWNum11">
    <w:name w:val="WWNum11"/>
    <w:basedOn w:val="Bezlisty"/>
    <w:pPr>
      <w:numPr>
        <w:numId w:val="18"/>
      </w:numPr>
    </w:pPr>
  </w:style>
  <w:style w:type="numbering" w:customStyle="1" w:styleId="WWNum33">
    <w:name w:val="WWNum33"/>
    <w:basedOn w:val="Bezlisty"/>
    <w:pPr>
      <w:numPr>
        <w:numId w:val="19"/>
      </w:numPr>
    </w:pPr>
  </w:style>
  <w:style w:type="numbering" w:customStyle="1" w:styleId="RTFNum2">
    <w:name w:val="RTF_Num 2"/>
    <w:basedOn w:val="Bezlisty"/>
    <w:pPr>
      <w:numPr>
        <w:numId w:val="20"/>
      </w:numPr>
    </w:pPr>
  </w:style>
  <w:style w:type="numbering" w:customStyle="1" w:styleId="RTFNum3">
    <w:name w:val="RTF_Num 3"/>
    <w:basedOn w:val="Bezlisty"/>
    <w:pPr>
      <w:numPr>
        <w:numId w:val="21"/>
      </w:numPr>
    </w:pPr>
  </w:style>
  <w:style w:type="numbering" w:customStyle="1" w:styleId="RTFNum4">
    <w:name w:val="RTF_Num 4"/>
    <w:basedOn w:val="Bezlisty"/>
    <w:pPr>
      <w:numPr>
        <w:numId w:val="22"/>
      </w:numPr>
    </w:pPr>
  </w:style>
  <w:style w:type="numbering" w:customStyle="1" w:styleId="RTFNum5">
    <w:name w:val="RTF_Num 5"/>
    <w:basedOn w:val="Bezlisty"/>
    <w:pPr>
      <w:numPr>
        <w:numId w:val="23"/>
      </w:numPr>
    </w:pPr>
  </w:style>
  <w:style w:type="numbering" w:customStyle="1" w:styleId="RTFNum6">
    <w:name w:val="RTF_Num 6"/>
    <w:basedOn w:val="Bezlisty"/>
    <w:pPr>
      <w:numPr>
        <w:numId w:val="24"/>
      </w:numPr>
    </w:pPr>
  </w:style>
  <w:style w:type="numbering" w:customStyle="1" w:styleId="RTFNum7">
    <w:name w:val="RTF_Num 7"/>
    <w:basedOn w:val="Bezlisty"/>
    <w:pPr>
      <w:numPr>
        <w:numId w:val="25"/>
      </w:numPr>
    </w:pPr>
  </w:style>
  <w:style w:type="numbering" w:customStyle="1" w:styleId="WWNum1">
    <w:name w:val="WWNum1"/>
    <w:basedOn w:val="Bezlisty"/>
    <w:pPr>
      <w:numPr>
        <w:numId w:val="26"/>
      </w:numPr>
    </w:pPr>
  </w:style>
  <w:style w:type="numbering" w:customStyle="1" w:styleId="RTFNum8">
    <w:name w:val="RTF_Num 8"/>
    <w:basedOn w:val="Bezlisty"/>
    <w:pPr>
      <w:numPr>
        <w:numId w:val="27"/>
      </w:numPr>
    </w:pPr>
  </w:style>
  <w:style w:type="numbering" w:customStyle="1" w:styleId="RTFNum9">
    <w:name w:val="RTF_Num 9"/>
    <w:basedOn w:val="Bezlisty"/>
    <w:pPr>
      <w:numPr>
        <w:numId w:val="28"/>
      </w:numPr>
    </w:pPr>
  </w:style>
  <w:style w:type="numbering" w:customStyle="1" w:styleId="RTFNum10">
    <w:name w:val="RTF_Num 10"/>
    <w:basedOn w:val="Bezlisty"/>
    <w:pPr>
      <w:numPr>
        <w:numId w:val="29"/>
      </w:numPr>
    </w:pPr>
  </w:style>
  <w:style w:type="numbering" w:customStyle="1" w:styleId="WW8Num64">
    <w:name w:val="WW8Num64"/>
    <w:basedOn w:val="Bezlisty"/>
    <w:pPr>
      <w:numPr>
        <w:numId w:val="30"/>
      </w:numPr>
    </w:pPr>
  </w:style>
  <w:style w:type="numbering" w:customStyle="1" w:styleId="WW8Num48">
    <w:name w:val="WW8Num48"/>
    <w:basedOn w:val="Bezlisty"/>
    <w:pPr>
      <w:numPr>
        <w:numId w:val="31"/>
      </w:numPr>
    </w:pPr>
  </w:style>
  <w:style w:type="numbering" w:customStyle="1" w:styleId="RTFNum11">
    <w:name w:val="RTF_Num 11"/>
    <w:basedOn w:val="Bezlisty"/>
    <w:pPr>
      <w:numPr>
        <w:numId w:val="32"/>
      </w:numPr>
    </w:pPr>
  </w:style>
  <w:style w:type="numbering" w:customStyle="1" w:styleId="WWNum37">
    <w:name w:val="WWNum37"/>
    <w:basedOn w:val="Bezlisty"/>
    <w:pPr>
      <w:numPr>
        <w:numId w:val="33"/>
      </w:numPr>
    </w:pPr>
  </w:style>
  <w:style w:type="numbering" w:customStyle="1" w:styleId="WWNum38">
    <w:name w:val="WWNum38"/>
    <w:basedOn w:val="Bezlisty"/>
    <w:pPr>
      <w:numPr>
        <w:numId w:val="34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4FD3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4FD3"/>
    <w:rPr>
      <w:rFonts w:cs="Mangal"/>
      <w:sz w:val="20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4FD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A7D9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A7D97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7A7D9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A7D97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-corner.learning.europa.eu/learning-materials/use-artificial-intelligence-ai-and-data-teaching-and-learning_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ome.app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arpa.ai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alkai.info/pl/cha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arning-corner.learning.europa.eu/learning-materials/use-artificial-intelligence-ai-and-data-teaching-and-learning_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DA568-0E07-487D-A936-8326E9A69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27</Pages>
  <Words>6018</Words>
  <Characters>36114</Characters>
  <Application>Microsoft Office Word</Application>
  <DocSecurity>0</DocSecurity>
  <Lines>300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 Anima</dc:creator>
  <cp:lastModifiedBy>Filip Lewandowski</cp:lastModifiedBy>
  <cp:revision>5</cp:revision>
  <dcterms:created xsi:type="dcterms:W3CDTF">2024-08-28T18:25:00Z</dcterms:created>
  <dcterms:modified xsi:type="dcterms:W3CDTF">2024-09-01T17:03:00Z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